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both"/>
      </w:pPr>
    </w:p>
    <w:p>
      <w:pPr>
        <w:jc w:val="both"/>
      </w:pPr>
    </w:p>
    <w:p>
      <w:pPr>
        <w:jc w:val="both"/>
      </w:pPr>
    </w:p>
    <w:p>
      <w:pPr>
        <w:jc w:val="both"/>
      </w:pPr>
    </w:p>
    <w:p>
      <w:pPr>
        <w:jc w:val="center"/>
      </w:pPr>
      <w:r>
        <w:rPr>
          <w:noProof/>
          <w:lang w:eastAsia="de-DE"/>
        </w:rPr>
        <w:drawing>
          <wp:inline distT="0" distB="0" distL="0" distR="0">
            <wp:extent cx="4676775" cy="4095750"/>
            <wp:effectExtent l="0" t="0" r="9525" b="0"/>
            <wp:docPr id="1" name="Grafik 1" descr="2 Knirp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Knirpse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76775" cy="4095750"/>
                    </a:xfrm>
                    <a:prstGeom prst="rect">
                      <a:avLst/>
                    </a:prstGeom>
                    <a:noFill/>
                    <a:ln>
                      <a:noFill/>
                    </a:ln>
                  </pic:spPr>
                </pic:pic>
              </a:graphicData>
            </a:graphic>
          </wp:inline>
        </w:drawing>
      </w:r>
    </w:p>
    <w:p>
      <w:pPr>
        <w:jc w:val="center"/>
        <w:rPr>
          <w:sz w:val="40"/>
          <w:szCs w:val="40"/>
        </w:rPr>
      </w:pPr>
    </w:p>
    <w:p>
      <w:pPr>
        <w:jc w:val="center"/>
        <w:rPr>
          <w:sz w:val="40"/>
          <w:szCs w:val="40"/>
        </w:rPr>
      </w:pPr>
    </w:p>
    <w:p>
      <w:pPr>
        <w:jc w:val="center"/>
        <w:rPr>
          <w:sz w:val="40"/>
          <w:szCs w:val="40"/>
        </w:rPr>
      </w:pPr>
      <w:r>
        <w:rPr>
          <w:sz w:val="40"/>
          <w:szCs w:val="40"/>
        </w:rPr>
        <w:t xml:space="preserve">- Konzeption in Kürze - </w:t>
      </w: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spacing w:after="0" w:line="240" w:lineRule="auto"/>
        <w:jc w:val="both"/>
        <w:rPr>
          <w:rFonts w:ascii="Arial" w:eastAsia="Times New Roman" w:hAnsi="Arial" w:cs="Times New Roman"/>
          <w:sz w:val="24"/>
          <w:szCs w:val="24"/>
          <w:lang w:eastAsia="de-DE"/>
        </w:rPr>
      </w:pPr>
    </w:p>
    <w:p>
      <w:pPr>
        <w:spacing w:after="0" w:line="240" w:lineRule="auto"/>
        <w:jc w:val="both"/>
        <w:rPr>
          <w:rFonts w:ascii="Arial" w:eastAsia="Times New Roman" w:hAnsi="Arial" w:cs="Times New Roman"/>
          <w:sz w:val="24"/>
          <w:szCs w:val="24"/>
          <w:lang w:eastAsia="de-DE"/>
        </w:rPr>
      </w:pPr>
    </w:p>
    <w:p>
      <w:pPr>
        <w:spacing w:after="0" w:line="240" w:lineRule="auto"/>
        <w:jc w:val="both"/>
        <w:rPr>
          <w:rFonts w:ascii="Arial" w:eastAsia="Times New Roman" w:hAnsi="Arial" w:cs="Times New Roman"/>
          <w:sz w:val="24"/>
          <w:szCs w:val="24"/>
          <w:lang w:eastAsia="de-DE"/>
        </w:rPr>
      </w:pPr>
    </w:p>
    <w:p>
      <w:pPr>
        <w:spacing w:after="0" w:line="240" w:lineRule="auto"/>
        <w:jc w:val="both"/>
        <w:rPr>
          <w:rFonts w:ascii="Arial" w:eastAsia="Times New Roman" w:hAnsi="Arial" w:cs="Times New Roman"/>
          <w:sz w:val="24"/>
          <w:szCs w:val="24"/>
          <w:lang w:eastAsia="de-DE"/>
        </w:rPr>
      </w:pPr>
    </w:p>
    <w:p>
      <w:pPr>
        <w:spacing w:after="0" w:line="240" w:lineRule="auto"/>
        <w:jc w:val="both"/>
        <w:rPr>
          <w:rFonts w:ascii="Arial" w:eastAsia="Times New Roman" w:hAnsi="Arial" w:cs="Times New Roman"/>
          <w:sz w:val="24"/>
          <w:szCs w:val="24"/>
          <w:lang w:eastAsia="de-DE"/>
        </w:rPr>
      </w:pPr>
    </w:p>
    <w:p>
      <w:pPr>
        <w:spacing w:after="0" w:line="240" w:lineRule="auto"/>
        <w:jc w:val="both"/>
        <w:rPr>
          <w:rFonts w:ascii="Arial" w:eastAsia="Times New Roman" w:hAnsi="Arial" w:cs="Times New Roman"/>
          <w:sz w:val="24"/>
          <w:szCs w:val="24"/>
          <w:lang w:eastAsia="de-DE"/>
        </w:rPr>
      </w:pPr>
    </w:p>
    <w:p>
      <w:pPr>
        <w:spacing w:after="0" w:line="240" w:lineRule="auto"/>
        <w:jc w:val="both"/>
        <w:rPr>
          <w:rFonts w:ascii="Arial" w:eastAsia="Times New Roman" w:hAnsi="Arial" w:cs="Times New Roman"/>
          <w:sz w:val="24"/>
          <w:szCs w:val="24"/>
          <w:lang w:eastAsia="de-DE"/>
        </w:rPr>
      </w:pPr>
    </w:p>
    <w:p>
      <w:pPr>
        <w:spacing w:after="0" w:line="240" w:lineRule="auto"/>
        <w:jc w:val="both"/>
        <w:rPr>
          <w:rFonts w:ascii="Arial" w:eastAsia="Times New Roman" w:hAnsi="Arial" w:cs="Times New Roman"/>
          <w:sz w:val="24"/>
          <w:szCs w:val="24"/>
          <w:lang w:eastAsia="de-DE"/>
        </w:rPr>
      </w:pPr>
    </w:p>
    <w:p>
      <w:pPr>
        <w:spacing w:after="0" w:line="240" w:lineRule="auto"/>
        <w:jc w:val="both"/>
        <w:rPr>
          <w:rFonts w:ascii="Arial" w:eastAsia="Times New Roman" w:hAnsi="Arial" w:cs="Times New Roman"/>
          <w:sz w:val="24"/>
          <w:szCs w:val="24"/>
          <w:lang w:eastAsia="de-DE"/>
        </w:rPr>
      </w:pPr>
    </w:p>
    <w:p>
      <w:pPr>
        <w:spacing w:after="0" w:line="240" w:lineRule="auto"/>
        <w:jc w:val="both"/>
        <w:rPr>
          <w:rFonts w:ascii="Arial" w:eastAsia="Times New Roman" w:hAnsi="Arial" w:cs="Times New Roman"/>
          <w:sz w:val="24"/>
          <w:szCs w:val="24"/>
          <w:lang w:eastAsia="de-DE"/>
        </w:rPr>
      </w:pPr>
    </w:p>
    <w:p>
      <w:pPr>
        <w:spacing w:after="0" w:line="240" w:lineRule="auto"/>
        <w:jc w:val="both"/>
        <w:rPr>
          <w:rFonts w:ascii="Arial" w:eastAsia="Times New Roman" w:hAnsi="Arial" w:cs="Times New Roman"/>
          <w:sz w:val="24"/>
          <w:szCs w:val="24"/>
          <w:lang w:eastAsia="de-DE"/>
        </w:rPr>
      </w:pPr>
    </w:p>
    <w:p>
      <w:pPr>
        <w:spacing w:after="0" w:line="240" w:lineRule="auto"/>
        <w:jc w:val="both"/>
        <w:rPr>
          <w:rFonts w:ascii="Arial" w:eastAsia="Times New Roman" w:hAnsi="Arial" w:cs="Times New Roman"/>
          <w:sz w:val="24"/>
          <w:szCs w:val="24"/>
          <w:lang w:eastAsia="de-DE"/>
        </w:rPr>
      </w:pPr>
    </w:p>
    <w:p>
      <w:pPr>
        <w:spacing w:after="0" w:line="240" w:lineRule="auto"/>
        <w:jc w:val="both"/>
        <w:rPr>
          <w:rFonts w:ascii="Arial" w:eastAsia="Times New Roman" w:hAnsi="Arial" w:cs="Times New Roman"/>
          <w:sz w:val="24"/>
          <w:szCs w:val="24"/>
          <w:lang w:eastAsia="de-DE"/>
        </w:rPr>
      </w:pPr>
    </w:p>
    <w:p>
      <w:pPr>
        <w:spacing w:after="0" w:line="240" w:lineRule="auto"/>
        <w:jc w:val="both"/>
        <w:rPr>
          <w:rFonts w:ascii="Arial" w:eastAsia="Times New Roman" w:hAnsi="Arial" w:cs="Times New Roman"/>
          <w:sz w:val="24"/>
          <w:szCs w:val="24"/>
          <w:lang w:eastAsia="de-DE"/>
        </w:rPr>
      </w:pPr>
    </w:p>
    <w:p>
      <w:pPr>
        <w:spacing w:after="0" w:line="240" w:lineRule="auto"/>
        <w:jc w:val="both"/>
        <w:rPr>
          <w:rFonts w:ascii="Arial" w:eastAsia="Times New Roman" w:hAnsi="Arial" w:cs="Times New Roman"/>
          <w:sz w:val="24"/>
          <w:szCs w:val="24"/>
          <w:lang w:eastAsia="de-DE"/>
        </w:rPr>
      </w:pPr>
    </w:p>
    <w:p>
      <w:pPr>
        <w:spacing w:after="0" w:line="240" w:lineRule="auto"/>
        <w:jc w:val="both"/>
        <w:rPr>
          <w:rFonts w:ascii="Arial" w:eastAsia="Times New Roman" w:hAnsi="Arial" w:cs="Times New Roman"/>
          <w:sz w:val="24"/>
          <w:szCs w:val="24"/>
          <w:lang w:eastAsia="de-DE"/>
        </w:rPr>
      </w:pPr>
    </w:p>
    <w:p>
      <w:pPr>
        <w:spacing w:after="0" w:line="240" w:lineRule="auto"/>
        <w:jc w:val="both"/>
        <w:rPr>
          <w:rFonts w:ascii="Arial" w:eastAsia="Times New Roman" w:hAnsi="Arial" w:cs="Times New Roman"/>
          <w:sz w:val="24"/>
          <w:szCs w:val="24"/>
          <w:lang w:eastAsia="de-DE"/>
        </w:rPr>
      </w:pPr>
    </w:p>
    <w:p>
      <w:pPr>
        <w:spacing w:after="0" w:line="240" w:lineRule="auto"/>
        <w:jc w:val="both"/>
        <w:rPr>
          <w:rFonts w:ascii="Arial" w:eastAsia="Times New Roman" w:hAnsi="Arial" w:cs="Times New Roman"/>
          <w:sz w:val="24"/>
          <w:szCs w:val="24"/>
          <w:lang w:eastAsia="de-DE"/>
        </w:rPr>
      </w:pPr>
    </w:p>
    <w:p>
      <w:pPr>
        <w:spacing w:after="0" w:line="240" w:lineRule="auto"/>
        <w:jc w:val="both"/>
        <w:rPr>
          <w:rFonts w:ascii="Arial" w:eastAsia="Times New Roman" w:hAnsi="Arial" w:cs="Times New Roman"/>
          <w:sz w:val="24"/>
          <w:szCs w:val="24"/>
          <w:lang w:eastAsia="de-DE"/>
        </w:rPr>
      </w:pPr>
    </w:p>
    <w:p>
      <w:pPr>
        <w:spacing w:after="0" w:line="240" w:lineRule="auto"/>
        <w:jc w:val="both"/>
        <w:rPr>
          <w:rFonts w:ascii="Arial" w:eastAsia="Times New Roman" w:hAnsi="Arial" w:cs="Times New Roman"/>
          <w:sz w:val="24"/>
          <w:szCs w:val="24"/>
          <w:lang w:eastAsia="de-DE"/>
        </w:rPr>
      </w:pPr>
    </w:p>
    <w:p>
      <w:pPr>
        <w:spacing w:after="0" w:line="240" w:lineRule="auto"/>
        <w:jc w:val="both"/>
        <w:rPr>
          <w:rFonts w:ascii="Arial" w:eastAsia="Times New Roman" w:hAnsi="Arial" w:cs="Times New Roman"/>
          <w:sz w:val="24"/>
          <w:szCs w:val="24"/>
          <w:lang w:eastAsia="de-DE"/>
        </w:rPr>
      </w:pPr>
    </w:p>
    <w:p>
      <w:pPr>
        <w:spacing w:after="0" w:line="240" w:lineRule="auto"/>
        <w:jc w:val="both"/>
        <w:rPr>
          <w:rFonts w:ascii="Arial" w:eastAsia="Times New Roman" w:hAnsi="Arial" w:cs="Times New Roman"/>
          <w:sz w:val="24"/>
          <w:szCs w:val="24"/>
          <w:lang w:eastAsia="de-DE"/>
        </w:rPr>
      </w:pPr>
    </w:p>
    <w:p>
      <w:pPr>
        <w:spacing w:after="0" w:line="240" w:lineRule="auto"/>
        <w:jc w:val="both"/>
        <w:rPr>
          <w:rFonts w:ascii="Arial" w:eastAsia="Times New Roman" w:hAnsi="Arial" w:cs="Arial"/>
          <w:sz w:val="40"/>
          <w:szCs w:val="40"/>
          <w:lang w:eastAsia="de-DE"/>
        </w:rPr>
      </w:pPr>
      <w:r>
        <w:rPr>
          <w:rFonts w:ascii="Arial" w:eastAsia="Times New Roman" w:hAnsi="Arial" w:cs="Arial"/>
          <w:sz w:val="40"/>
          <w:szCs w:val="40"/>
          <w:lang w:eastAsia="de-DE"/>
        </w:rPr>
        <w:t>Stadtparkknirpse</w:t>
      </w:r>
    </w:p>
    <w:p>
      <w:pPr>
        <w:spacing w:after="0" w:line="240" w:lineRule="auto"/>
        <w:jc w:val="both"/>
        <w:rPr>
          <w:rFonts w:ascii="Arial" w:eastAsia="Times New Roman" w:hAnsi="Arial" w:cs="Arial"/>
          <w:sz w:val="40"/>
          <w:szCs w:val="40"/>
          <w:lang w:eastAsia="de-DE"/>
        </w:rPr>
      </w:pPr>
      <w:r>
        <w:rPr>
          <w:rFonts w:ascii="Arial" w:eastAsia="Times New Roman" w:hAnsi="Arial" w:cs="Arial"/>
          <w:sz w:val="40"/>
          <w:szCs w:val="40"/>
          <w:lang w:eastAsia="de-DE"/>
        </w:rPr>
        <w:t>Städtische Kindertagesstätte</w:t>
      </w:r>
    </w:p>
    <w:p>
      <w:pPr>
        <w:spacing w:after="0" w:line="240" w:lineRule="auto"/>
        <w:jc w:val="both"/>
        <w:rPr>
          <w:rFonts w:ascii="Arial" w:eastAsia="Times New Roman" w:hAnsi="Arial" w:cs="Arial"/>
          <w:sz w:val="40"/>
          <w:szCs w:val="40"/>
          <w:lang w:eastAsia="de-DE"/>
        </w:rPr>
      </w:pPr>
    </w:p>
    <w:p>
      <w:pPr>
        <w:spacing w:after="0" w:line="240" w:lineRule="auto"/>
        <w:jc w:val="both"/>
        <w:rPr>
          <w:rFonts w:ascii="Arial" w:eastAsia="Times New Roman" w:hAnsi="Arial" w:cs="Arial"/>
          <w:sz w:val="40"/>
          <w:szCs w:val="40"/>
          <w:lang w:val="en-US" w:eastAsia="de-DE"/>
        </w:rPr>
      </w:pPr>
      <w:r>
        <w:rPr>
          <w:rFonts w:ascii="Arial" w:eastAsia="Times New Roman" w:hAnsi="Arial" w:cs="Arial"/>
          <w:sz w:val="40"/>
          <w:szCs w:val="40"/>
          <w:lang w:val="en-US" w:eastAsia="de-DE"/>
        </w:rPr>
        <w:t>Otto-Seeling-Promenade 45</w:t>
      </w:r>
    </w:p>
    <w:p>
      <w:pPr>
        <w:spacing w:after="0" w:line="240" w:lineRule="auto"/>
        <w:jc w:val="both"/>
        <w:rPr>
          <w:rFonts w:ascii="Arial" w:eastAsia="Times New Roman" w:hAnsi="Arial" w:cs="Arial"/>
          <w:sz w:val="40"/>
          <w:szCs w:val="40"/>
          <w:lang w:val="en-US" w:eastAsia="de-DE"/>
        </w:rPr>
      </w:pPr>
      <w:r>
        <w:rPr>
          <w:rFonts w:ascii="Arial" w:eastAsia="Times New Roman" w:hAnsi="Arial" w:cs="Arial"/>
          <w:sz w:val="40"/>
          <w:szCs w:val="40"/>
          <w:lang w:val="en-US" w:eastAsia="de-DE"/>
        </w:rPr>
        <w:t>90762 Fürth</w:t>
      </w:r>
    </w:p>
    <w:p>
      <w:pPr>
        <w:spacing w:after="0" w:line="240" w:lineRule="auto"/>
        <w:jc w:val="both"/>
        <w:rPr>
          <w:rFonts w:ascii="Arial" w:eastAsia="Times New Roman" w:hAnsi="Arial" w:cs="Arial"/>
          <w:sz w:val="40"/>
          <w:szCs w:val="40"/>
          <w:lang w:val="en-US" w:eastAsia="de-DE"/>
        </w:rPr>
      </w:pPr>
    </w:p>
    <w:p>
      <w:pPr>
        <w:spacing w:after="0" w:line="240" w:lineRule="auto"/>
        <w:jc w:val="both"/>
        <w:rPr>
          <w:rFonts w:ascii="Arial" w:eastAsia="Times New Roman" w:hAnsi="Arial" w:cs="Arial"/>
          <w:sz w:val="40"/>
          <w:szCs w:val="40"/>
          <w:lang w:val="en-US" w:eastAsia="de-DE"/>
        </w:rPr>
      </w:pPr>
      <w:r>
        <w:rPr>
          <w:rFonts w:ascii="Arial" w:eastAsia="Times New Roman" w:hAnsi="Arial" w:cs="Arial"/>
          <w:sz w:val="40"/>
          <w:szCs w:val="40"/>
          <w:lang w:val="en-US" w:eastAsia="de-DE"/>
        </w:rPr>
        <w:t>Tel.: 0911/774229</w:t>
      </w:r>
    </w:p>
    <w:p>
      <w:pPr>
        <w:spacing w:after="0" w:line="240" w:lineRule="auto"/>
        <w:jc w:val="both"/>
        <w:rPr>
          <w:rFonts w:ascii="Arial" w:eastAsia="Times New Roman" w:hAnsi="Arial" w:cs="Arial"/>
          <w:sz w:val="40"/>
          <w:szCs w:val="40"/>
          <w:lang w:val="en-US" w:eastAsia="de-DE"/>
        </w:rPr>
      </w:pPr>
    </w:p>
    <w:p>
      <w:pPr>
        <w:spacing w:after="0" w:line="240" w:lineRule="auto"/>
        <w:jc w:val="both"/>
        <w:rPr>
          <w:rFonts w:ascii="Arial" w:eastAsia="Times New Roman" w:hAnsi="Arial" w:cs="Arial"/>
          <w:sz w:val="40"/>
          <w:szCs w:val="40"/>
          <w:lang w:val="en-US" w:eastAsia="de-DE"/>
        </w:rPr>
      </w:pPr>
      <w:hyperlink r:id="rId7" w:history="1">
        <w:r>
          <w:rPr>
            <w:rStyle w:val="Hyperlink"/>
            <w:rFonts w:ascii="Arial" w:eastAsia="Times New Roman" w:hAnsi="Arial" w:cs="Arial"/>
            <w:color w:val="auto"/>
            <w:sz w:val="40"/>
            <w:szCs w:val="40"/>
            <w:lang w:val="en-US" w:eastAsia="de-DE"/>
          </w:rPr>
          <w:t>kita6.stadtparkknirpse@fuerth.de</w:t>
        </w:r>
      </w:hyperlink>
    </w:p>
    <w:p>
      <w:pPr>
        <w:spacing w:after="0" w:line="240" w:lineRule="auto"/>
        <w:jc w:val="both"/>
        <w:rPr>
          <w:rFonts w:ascii="Arial" w:eastAsia="Times New Roman" w:hAnsi="Arial" w:cs="Arial"/>
          <w:sz w:val="40"/>
          <w:szCs w:val="40"/>
          <w:lang w:val="en-US" w:eastAsia="de-DE"/>
        </w:rPr>
      </w:pPr>
    </w:p>
    <w:p>
      <w:pPr>
        <w:spacing w:after="0" w:line="240" w:lineRule="auto"/>
        <w:jc w:val="both"/>
        <w:rPr>
          <w:rFonts w:ascii="Arial" w:eastAsia="Times New Roman" w:hAnsi="Arial" w:cs="Arial"/>
          <w:sz w:val="40"/>
          <w:szCs w:val="40"/>
          <w:lang w:val="en-US" w:eastAsia="de-DE"/>
        </w:rPr>
      </w:pPr>
      <w:r>
        <w:rPr>
          <w:rFonts w:ascii="Arial" w:eastAsia="Times New Roman" w:hAnsi="Arial" w:cs="Arial"/>
          <w:sz w:val="40"/>
          <w:szCs w:val="40"/>
          <w:lang w:val="en-US" w:eastAsia="de-DE"/>
        </w:rPr>
        <w:t>www.stadtparkknirpse.fuerth.info</w:t>
      </w:r>
    </w:p>
    <w:p>
      <w:pPr>
        <w:spacing w:after="0" w:line="240" w:lineRule="auto"/>
        <w:jc w:val="both"/>
        <w:rPr>
          <w:rFonts w:ascii="Arial" w:eastAsia="Times New Roman" w:hAnsi="Arial" w:cs="Times New Roman"/>
          <w:szCs w:val="20"/>
          <w:lang w:val="en-US" w:eastAsia="de-DE"/>
        </w:rPr>
      </w:pPr>
    </w:p>
    <w:p>
      <w:pPr>
        <w:spacing w:after="0" w:line="240" w:lineRule="auto"/>
        <w:jc w:val="both"/>
        <w:rPr>
          <w:rFonts w:ascii="Arial" w:eastAsia="Times New Roman" w:hAnsi="Arial" w:cs="Times New Roman"/>
          <w:sz w:val="16"/>
          <w:szCs w:val="16"/>
          <w:lang w:eastAsia="de-DE"/>
        </w:rPr>
      </w:pPr>
    </w:p>
    <w:p>
      <w:pPr>
        <w:spacing w:after="0" w:line="240" w:lineRule="auto"/>
        <w:jc w:val="both"/>
        <w:outlineLvl w:val="0"/>
        <w:rPr>
          <w:rFonts w:ascii="Arial" w:eastAsia="Times New Roman" w:hAnsi="Arial" w:cs="Times New Roman"/>
          <w:b/>
          <w:i/>
          <w:sz w:val="32"/>
          <w:szCs w:val="32"/>
          <w:u w:val="single"/>
          <w:lang w:eastAsia="de-DE"/>
        </w:rPr>
      </w:pPr>
      <w:r>
        <w:rPr>
          <w:rFonts w:ascii="Arial" w:eastAsia="Times New Roman" w:hAnsi="Arial" w:cs="Times New Roman"/>
          <w:b/>
          <w:i/>
          <w:sz w:val="32"/>
          <w:szCs w:val="32"/>
          <w:u w:val="single"/>
          <w:lang w:eastAsia="de-DE"/>
        </w:rPr>
        <w:lastRenderedPageBreak/>
        <w:t>Elternkurzkonzept</w:t>
      </w:r>
    </w:p>
    <w:p>
      <w:pPr>
        <w:spacing w:after="0" w:line="240" w:lineRule="auto"/>
        <w:jc w:val="both"/>
        <w:rPr>
          <w:rFonts w:ascii="Arial" w:eastAsia="Times New Roman" w:hAnsi="Arial" w:cs="Times New Roman"/>
          <w:b/>
          <w:i/>
          <w:sz w:val="32"/>
          <w:szCs w:val="32"/>
          <w:u w:val="single"/>
          <w:lang w:eastAsia="de-DE"/>
        </w:rPr>
      </w:pPr>
    </w:p>
    <w:p>
      <w:pPr>
        <w:spacing w:after="0" w:line="240" w:lineRule="auto"/>
        <w:jc w:val="both"/>
        <w:rPr>
          <w:rFonts w:ascii="Arial" w:eastAsia="Times New Roman" w:hAnsi="Arial" w:cs="Times New Roman"/>
          <w:sz w:val="32"/>
          <w:szCs w:val="32"/>
          <w:lang w:eastAsia="de-DE"/>
        </w:rPr>
      </w:pPr>
    </w:p>
    <w:p>
      <w:pPr>
        <w:spacing w:after="0" w:line="240" w:lineRule="auto"/>
        <w:jc w:val="both"/>
        <w:outlineLvl w:val="0"/>
        <w:rPr>
          <w:rFonts w:ascii="Arial" w:eastAsia="Times New Roman" w:hAnsi="Arial" w:cs="Arial"/>
          <w:b/>
          <w:sz w:val="28"/>
          <w:szCs w:val="28"/>
          <w:u w:val="single"/>
          <w:lang w:eastAsia="de-DE"/>
        </w:rPr>
      </w:pPr>
      <w:r>
        <w:rPr>
          <w:rFonts w:ascii="Arial" w:eastAsia="Times New Roman" w:hAnsi="Arial" w:cs="Arial"/>
          <w:b/>
          <w:sz w:val="28"/>
          <w:szCs w:val="28"/>
          <w:u w:val="single"/>
          <w:lang w:eastAsia="de-DE"/>
        </w:rPr>
        <w:t>Kindertagesstätte „Stadtparkknirpse“ Stadt Fürth</w:t>
      </w:r>
    </w:p>
    <w:p>
      <w:pPr>
        <w:spacing w:after="0" w:line="240" w:lineRule="auto"/>
        <w:jc w:val="both"/>
        <w:rPr>
          <w:rFonts w:ascii="Arial" w:eastAsia="Times New Roman" w:hAnsi="Arial" w:cs="Arial"/>
          <w:sz w:val="28"/>
          <w:szCs w:val="28"/>
          <w:lang w:eastAsia="de-DE"/>
        </w:rPr>
      </w:pP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Herzlich Willkommen in unserem Haus.</w:t>
      </w: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 xml:space="preserve">Wir sind eine städtische Kindertagesstätte zur Bildung, Erziehung und Betreuung von Kindern von drei bis sechs Jahren. </w:t>
      </w: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Unsere Einrichtung bietet 115 Betreuungsplätze in altersgemischten Gruppen an. Diese heißen Mondgruppe, Blumengruppe, Wiesengruppe, Sternengruppe und Sonnengruppe.</w:t>
      </w:r>
    </w:p>
    <w:p>
      <w:pPr>
        <w:spacing w:after="0" w:line="240" w:lineRule="auto"/>
        <w:jc w:val="both"/>
        <w:rPr>
          <w:rFonts w:ascii="Arial" w:eastAsia="Times New Roman" w:hAnsi="Arial" w:cs="Arial"/>
          <w:sz w:val="28"/>
          <w:szCs w:val="28"/>
          <w:u w:val="single"/>
          <w:lang w:eastAsia="de-DE"/>
        </w:rPr>
      </w:pPr>
    </w:p>
    <w:p>
      <w:pPr>
        <w:spacing w:after="0" w:line="240" w:lineRule="auto"/>
        <w:jc w:val="both"/>
        <w:rPr>
          <w:rFonts w:ascii="Arial" w:eastAsia="Times New Roman" w:hAnsi="Arial" w:cs="Arial"/>
          <w:sz w:val="28"/>
          <w:szCs w:val="28"/>
          <w:u w:val="single"/>
          <w:lang w:eastAsia="de-DE"/>
        </w:rPr>
      </w:pPr>
    </w:p>
    <w:p>
      <w:pPr>
        <w:spacing w:after="0" w:line="240" w:lineRule="auto"/>
        <w:jc w:val="both"/>
        <w:outlineLvl w:val="0"/>
        <w:rPr>
          <w:rFonts w:ascii="Arial" w:eastAsia="Times New Roman" w:hAnsi="Arial" w:cs="Arial"/>
          <w:b/>
          <w:sz w:val="28"/>
          <w:szCs w:val="28"/>
          <w:lang w:eastAsia="de-DE"/>
        </w:rPr>
      </w:pPr>
      <w:r>
        <w:rPr>
          <w:rFonts w:ascii="Arial" w:eastAsia="Times New Roman" w:hAnsi="Arial" w:cs="Arial"/>
          <w:b/>
          <w:sz w:val="28"/>
          <w:szCs w:val="28"/>
          <w:lang w:eastAsia="de-DE"/>
        </w:rPr>
        <w:t xml:space="preserve">1. Wissenswertes </w:t>
      </w:r>
    </w:p>
    <w:p>
      <w:pPr>
        <w:spacing w:after="0" w:line="240" w:lineRule="auto"/>
        <w:jc w:val="both"/>
        <w:rPr>
          <w:rFonts w:ascii="Arial" w:eastAsia="Times New Roman" w:hAnsi="Arial" w:cs="Arial"/>
          <w:sz w:val="28"/>
          <w:szCs w:val="28"/>
          <w:lang w:eastAsia="de-DE"/>
        </w:rPr>
      </w:pPr>
    </w:p>
    <w:p>
      <w:pPr>
        <w:spacing w:after="0" w:line="240" w:lineRule="auto"/>
        <w:jc w:val="both"/>
        <w:outlineLvl w:val="0"/>
        <w:rPr>
          <w:rFonts w:ascii="Arial" w:eastAsia="Times New Roman" w:hAnsi="Arial" w:cs="Arial"/>
          <w:sz w:val="28"/>
          <w:szCs w:val="28"/>
          <w:u w:val="single"/>
          <w:lang w:eastAsia="de-DE"/>
        </w:rPr>
      </w:pPr>
      <w:r>
        <w:rPr>
          <w:rFonts w:ascii="Arial" w:eastAsia="Times New Roman" w:hAnsi="Arial" w:cs="Arial"/>
          <w:sz w:val="28"/>
          <w:szCs w:val="28"/>
          <w:u w:val="single"/>
          <w:lang w:eastAsia="de-DE"/>
        </w:rPr>
        <w:t>Wie kommen Sie zu uns?</w:t>
      </w:r>
    </w:p>
    <w:p>
      <w:pPr>
        <w:spacing w:after="0" w:line="240" w:lineRule="auto"/>
        <w:jc w:val="both"/>
        <w:rPr>
          <w:rFonts w:ascii="Arial" w:eastAsia="Times New Roman" w:hAnsi="Arial" w:cs="Arial"/>
          <w:sz w:val="28"/>
          <w:szCs w:val="28"/>
          <w:lang w:eastAsia="de-DE"/>
        </w:rPr>
      </w:pP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Unsere Kita liegt direkt im Stadtpark, nahe der U-Bahnstation Jakobinenstraße, gegenüber dem Helene-Lange-Gymnasium.</w:t>
      </w:r>
    </w:p>
    <w:p>
      <w:pPr>
        <w:spacing w:after="0" w:line="240" w:lineRule="auto"/>
        <w:jc w:val="both"/>
        <w:rPr>
          <w:rFonts w:ascii="Arial" w:eastAsia="Times New Roman" w:hAnsi="Arial" w:cs="Arial"/>
          <w:sz w:val="28"/>
          <w:szCs w:val="28"/>
          <w:lang w:eastAsia="de-DE"/>
        </w:rPr>
      </w:pPr>
    </w:p>
    <w:p>
      <w:pPr>
        <w:spacing w:after="0" w:line="240" w:lineRule="auto"/>
        <w:ind w:left="8496"/>
        <w:jc w:val="both"/>
        <w:rPr>
          <w:rFonts w:ascii="Arial" w:eastAsia="Times New Roman" w:hAnsi="Arial" w:cs="Arial"/>
          <w:sz w:val="28"/>
          <w:szCs w:val="28"/>
          <w:lang w:eastAsia="de-DE"/>
        </w:rPr>
      </w:pPr>
    </w:p>
    <w:p>
      <w:pPr>
        <w:spacing w:after="0" w:line="240" w:lineRule="auto"/>
        <w:jc w:val="both"/>
        <w:outlineLvl w:val="0"/>
        <w:rPr>
          <w:rFonts w:ascii="Arial" w:eastAsia="Times New Roman" w:hAnsi="Arial" w:cs="Arial"/>
          <w:sz w:val="28"/>
          <w:szCs w:val="28"/>
          <w:u w:val="single"/>
          <w:lang w:eastAsia="de-DE"/>
        </w:rPr>
      </w:pPr>
    </w:p>
    <w:p>
      <w:pPr>
        <w:spacing w:after="0" w:line="240" w:lineRule="auto"/>
        <w:jc w:val="both"/>
        <w:outlineLvl w:val="0"/>
        <w:rPr>
          <w:rFonts w:ascii="Arial" w:eastAsia="Times New Roman" w:hAnsi="Arial" w:cs="Arial"/>
          <w:sz w:val="28"/>
          <w:szCs w:val="28"/>
          <w:u w:val="single"/>
          <w:lang w:eastAsia="de-DE"/>
        </w:rPr>
      </w:pPr>
      <w:r>
        <w:rPr>
          <w:rFonts w:ascii="Arial" w:eastAsia="Times New Roman" w:hAnsi="Arial" w:cs="Arial"/>
          <w:sz w:val="28"/>
          <w:szCs w:val="28"/>
          <w:u w:val="single"/>
          <w:lang w:eastAsia="de-DE"/>
        </w:rPr>
        <w:t>Ansprechpartner</w:t>
      </w:r>
    </w:p>
    <w:p>
      <w:pPr>
        <w:spacing w:after="0" w:line="240" w:lineRule="auto"/>
        <w:jc w:val="both"/>
        <w:rPr>
          <w:rFonts w:ascii="Arial" w:eastAsia="Times New Roman" w:hAnsi="Arial" w:cs="Arial"/>
          <w:sz w:val="28"/>
          <w:szCs w:val="28"/>
          <w:lang w:eastAsia="de-DE"/>
        </w:rPr>
      </w:pP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Petra Widmayer (KiTa - Leitung)</w:t>
      </w: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Sybille Fritzwanker (Stellv. KiTa - Leitung)</w:t>
      </w:r>
    </w:p>
    <w:p>
      <w:pPr>
        <w:spacing w:after="0" w:line="240" w:lineRule="auto"/>
        <w:jc w:val="both"/>
        <w:rPr>
          <w:rFonts w:ascii="Arial" w:eastAsia="Times New Roman" w:hAnsi="Arial" w:cs="Arial"/>
          <w:sz w:val="28"/>
          <w:szCs w:val="28"/>
          <w:lang w:eastAsia="de-DE"/>
        </w:rPr>
      </w:pPr>
    </w:p>
    <w:p>
      <w:pPr>
        <w:spacing w:after="0" w:line="240" w:lineRule="auto"/>
        <w:jc w:val="both"/>
        <w:rPr>
          <w:rFonts w:ascii="Arial" w:eastAsia="Times New Roman" w:hAnsi="Arial" w:cs="Arial"/>
          <w:sz w:val="28"/>
          <w:szCs w:val="28"/>
          <w:lang w:eastAsia="de-DE"/>
        </w:rPr>
      </w:pPr>
    </w:p>
    <w:p>
      <w:pPr>
        <w:spacing w:after="0" w:line="240" w:lineRule="auto"/>
        <w:jc w:val="both"/>
        <w:outlineLvl w:val="0"/>
        <w:rPr>
          <w:rFonts w:ascii="Arial" w:eastAsia="Times New Roman" w:hAnsi="Arial" w:cs="Arial"/>
          <w:sz w:val="28"/>
          <w:szCs w:val="28"/>
          <w:u w:val="single"/>
          <w:lang w:eastAsia="de-DE"/>
        </w:rPr>
      </w:pPr>
      <w:r>
        <w:rPr>
          <w:rFonts w:ascii="Arial" w:eastAsia="Times New Roman" w:hAnsi="Arial" w:cs="Arial"/>
          <w:sz w:val="28"/>
          <w:szCs w:val="28"/>
          <w:u w:val="single"/>
          <w:lang w:eastAsia="de-DE"/>
        </w:rPr>
        <w:t>Öffnungszeiten</w:t>
      </w:r>
    </w:p>
    <w:p>
      <w:pPr>
        <w:spacing w:after="0" w:line="240" w:lineRule="auto"/>
        <w:jc w:val="both"/>
        <w:rPr>
          <w:rFonts w:ascii="Arial" w:eastAsia="Times New Roman" w:hAnsi="Arial" w:cs="Arial"/>
          <w:sz w:val="28"/>
          <w:szCs w:val="28"/>
          <w:lang w:eastAsia="de-DE"/>
        </w:rPr>
      </w:pP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Montag – Donnerstag von 6:30 Uhr – 16:30 Uhr (bei Bedarf bis 17 Uhr)</w:t>
      </w: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Freitag von 6:30 Uhr – 15:00 Uhr</w:t>
      </w:r>
    </w:p>
    <w:p>
      <w:pPr>
        <w:spacing w:after="0" w:line="240" w:lineRule="auto"/>
        <w:jc w:val="both"/>
        <w:rPr>
          <w:rFonts w:ascii="Arial" w:eastAsia="Times New Roman" w:hAnsi="Arial" w:cs="Arial"/>
          <w:sz w:val="28"/>
          <w:szCs w:val="28"/>
          <w:lang w:eastAsia="de-DE"/>
        </w:rPr>
      </w:pPr>
    </w:p>
    <w:p>
      <w:pPr>
        <w:spacing w:after="0" w:line="240" w:lineRule="auto"/>
        <w:jc w:val="both"/>
        <w:rPr>
          <w:rFonts w:ascii="Arial" w:eastAsia="Times New Roman" w:hAnsi="Arial" w:cs="Arial"/>
          <w:sz w:val="28"/>
          <w:szCs w:val="28"/>
          <w:lang w:eastAsia="de-DE"/>
        </w:rPr>
      </w:pPr>
    </w:p>
    <w:p>
      <w:pPr>
        <w:spacing w:after="0" w:line="240" w:lineRule="auto"/>
        <w:jc w:val="both"/>
        <w:rPr>
          <w:rFonts w:ascii="Arial" w:eastAsia="Times New Roman" w:hAnsi="Arial" w:cs="Arial"/>
          <w:sz w:val="28"/>
          <w:szCs w:val="28"/>
          <w:lang w:eastAsia="de-DE"/>
        </w:rPr>
      </w:pPr>
    </w:p>
    <w:p>
      <w:pPr>
        <w:spacing w:after="0" w:line="240" w:lineRule="auto"/>
        <w:jc w:val="both"/>
        <w:outlineLvl w:val="0"/>
        <w:rPr>
          <w:rFonts w:ascii="Arial" w:eastAsia="Times New Roman" w:hAnsi="Arial" w:cs="Arial"/>
          <w:sz w:val="28"/>
          <w:szCs w:val="28"/>
          <w:u w:val="single"/>
          <w:lang w:eastAsia="de-DE"/>
        </w:rPr>
      </w:pPr>
      <w:r>
        <w:rPr>
          <w:rFonts w:ascii="Arial" w:eastAsia="Times New Roman" w:hAnsi="Arial" w:cs="Arial"/>
          <w:sz w:val="28"/>
          <w:szCs w:val="28"/>
          <w:u w:val="single"/>
          <w:lang w:eastAsia="de-DE"/>
        </w:rPr>
        <w:t>Buchungszeiten/ Gebühren</w:t>
      </w:r>
    </w:p>
    <w:p>
      <w:pPr>
        <w:spacing w:after="0" w:line="240" w:lineRule="auto"/>
        <w:jc w:val="both"/>
        <w:rPr>
          <w:rFonts w:ascii="Arial" w:eastAsia="Times New Roman" w:hAnsi="Arial" w:cs="Arial"/>
          <w:sz w:val="28"/>
          <w:szCs w:val="28"/>
          <w:lang w:eastAsia="de-DE"/>
        </w:rPr>
      </w:pP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Die Mindestbuchungszeit beträgt 4 Stunden. Dafür erhebt die Stadt Fürth eine monatliche Gebühr. Jede weitere Zubuchstunde wird extra berechnet.</w:t>
      </w: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Geschwisterkinder bezahlen einen ermäßigten Beitrag.</w:t>
      </w: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Es gilt die Gebührensatzung der Stadt Fürth.</w:t>
      </w: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Seit 01.04.2019 gibt es Beitragszuschüsse von der Regierung.</w:t>
      </w:r>
    </w:p>
    <w:p>
      <w:pPr>
        <w:spacing w:after="0" w:line="240" w:lineRule="auto"/>
        <w:jc w:val="both"/>
        <w:outlineLvl w:val="0"/>
        <w:rPr>
          <w:rFonts w:ascii="Arial" w:eastAsia="Times New Roman" w:hAnsi="Arial" w:cs="Arial"/>
          <w:sz w:val="28"/>
          <w:szCs w:val="28"/>
          <w:lang w:eastAsia="de-DE"/>
        </w:rPr>
      </w:pPr>
      <w:r>
        <w:rPr>
          <w:rFonts w:ascii="Arial" w:eastAsia="Times New Roman" w:hAnsi="Arial" w:cs="Arial"/>
          <w:sz w:val="28"/>
          <w:szCs w:val="28"/>
          <w:u w:val="single"/>
          <w:lang w:eastAsia="de-DE"/>
        </w:rPr>
        <w:lastRenderedPageBreak/>
        <w:t>Eingewöhnung</w:t>
      </w:r>
    </w:p>
    <w:p>
      <w:pPr>
        <w:spacing w:after="0" w:line="240" w:lineRule="auto"/>
        <w:jc w:val="both"/>
        <w:rPr>
          <w:rFonts w:ascii="Arial" w:eastAsia="Times New Roman" w:hAnsi="Arial" w:cs="Arial"/>
          <w:sz w:val="28"/>
          <w:szCs w:val="28"/>
          <w:lang w:eastAsia="de-DE"/>
        </w:rPr>
      </w:pP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Eine gelungene Eingewöhnung ist wesentlich für einen guten Start in das Kindergartenleben. Deshalb gestalten wir diese stufenweise mit den Eltern individuell nach den Bedürfnissen des Kindes.</w:t>
      </w: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Dabei legen wir Wert auf eine anfängliche Begleitung des Kindes durch die Eltern, dies kann mehrere Wochen dauern.</w:t>
      </w:r>
    </w:p>
    <w:p>
      <w:pPr>
        <w:spacing w:after="0" w:line="240" w:lineRule="auto"/>
        <w:jc w:val="both"/>
        <w:rPr>
          <w:rFonts w:ascii="Arial" w:eastAsia="Times New Roman" w:hAnsi="Arial" w:cs="Arial"/>
          <w:sz w:val="28"/>
          <w:szCs w:val="28"/>
          <w:lang w:eastAsia="de-DE"/>
        </w:rPr>
      </w:pPr>
    </w:p>
    <w:p>
      <w:pPr>
        <w:spacing w:after="0" w:line="240" w:lineRule="auto"/>
        <w:jc w:val="both"/>
        <w:rPr>
          <w:rFonts w:ascii="Arial" w:eastAsia="Times New Roman" w:hAnsi="Arial" w:cs="Arial"/>
          <w:sz w:val="28"/>
          <w:szCs w:val="28"/>
          <w:lang w:eastAsia="de-DE"/>
        </w:rPr>
      </w:pPr>
    </w:p>
    <w:p>
      <w:pPr>
        <w:spacing w:after="0" w:line="240" w:lineRule="auto"/>
        <w:jc w:val="both"/>
        <w:rPr>
          <w:rFonts w:ascii="Arial" w:eastAsia="Times New Roman" w:hAnsi="Arial" w:cs="Arial"/>
          <w:sz w:val="28"/>
          <w:szCs w:val="28"/>
          <w:lang w:eastAsia="de-DE"/>
        </w:rPr>
      </w:pPr>
    </w:p>
    <w:p>
      <w:pPr>
        <w:spacing w:after="0" w:line="240" w:lineRule="auto"/>
        <w:jc w:val="both"/>
        <w:outlineLvl w:val="0"/>
        <w:rPr>
          <w:rFonts w:ascii="Arial" w:eastAsia="Times New Roman" w:hAnsi="Arial" w:cs="Arial"/>
          <w:sz w:val="28"/>
          <w:szCs w:val="28"/>
          <w:u w:val="single"/>
          <w:lang w:eastAsia="de-DE"/>
        </w:rPr>
      </w:pPr>
      <w:r>
        <w:rPr>
          <w:rFonts w:ascii="Arial" w:eastAsia="Times New Roman" w:hAnsi="Arial" w:cs="Arial"/>
          <w:sz w:val="28"/>
          <w:szCs w:val="28"/>
          <w:u w:val="single"/>
          <w:lang w:eastAsia="de-DE"/>
        </w:rPr>
        <w:t>Essen und Trinken</w:t>
      </w:r>
    </w:p>
    <w:p>
      <w:pPr>
        <w:spacing w:after="0" w:line="240" w:lineRule="auto"/>
        <w:jc w:val="both"/>
        <w:rPr>
          <w:rFonts w:ascii="Arial" w:eastAsia="Times New Roman" w:hAnsi="Arial" w:cs="Arial"/>
          <w:sz w:val="28"/>
          <w:szCs w:val="28"/>
          <w:u w:val="single"/>
          <w:lang w:eastAsia="de-DE"/>
        </w:rPr>
      </w:pP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In unserer KiTa bieten wir ein warmes Biomittagessen an.</w:t>
      </w: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Regelmäßig gibt es in jeder Gruppe ein gemeinsames Frühstück.</w:t>
      </w: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Zum Trinken gibt es Wasser, Tee, Biomilch und verschiedene leichte Saftschorlen.</w:t>
      </w:r>
    </w:p>
    <w:p>
      <w:pPr>
        <w:spacing w:after="0" w:line="240" w:lineRule="auto"/>
        <w:ind w:left="8496"/>
        <w:jc w:val="both"/>
        <w:rPr>
          <w:rFonts w:ascii="Arial" w:eastAsia="Times New Roman" w:hAnsi="Arial" w:cs="Arial"/>
          <w:sz w:val="28"/>
          <w:szCs w:val="28"/>
          <w:lang w:eastAsia="de-DE"/>
        </w:rPr>
      </w:pPr>
    </w:p>
    <w:p>
      <w:pPr>
        <w:spacing w:after="0" w:line="240" w:lineRule="auto"/>
        <w:ind w:left="8496"/>
        <w:jc w:val="both"/>
        <w:rPr>
          <w:rFonts w:ascii="Arial" w:eastAsia="Times New Roman" w:hAnsi="Arial" w:cs="Arial"/>
          <w:sz w:val="28"/>
          <w:szCs w:val="28"/>
          <w:lang w:eastAsia="de-DE"/>
        </w:rPr>
      </w:pPr>
    </w:p>
    <w:p>
      <w:pPr>
        <w:spacing w:after="0" w:line="240" w:lineRule="auto"/>
        <w:jc w:val="both"/>
        <w:outlineLvl w:val="0"/>
        <w:rPr>
          <w:rFonts w:ascii="Arial" w:eastAsia="Times New Roman" w:hAnsi="Arial" w:cs="Arial"/>
          <w:sz w:val="28"/>
          <w:szCs w:val="28"/>
          <w:u w:val="single"/>
          <w:lang w:eastAsia="de-DE"/>
        </w:rPr>
      </w:pPr>
    </w:p>
    <w:p>
      <w:pPr>
        <w:spacing w:after="0" w:line="240" w:lineRule="auto"/>
        <w:jc w:val="both"/>
        <w:outlineLvl w:val="0"/>
        <w:rPr>
          <w:rFonts w:ascii="Arial" w:eastAsia="Times New Roman" w:hAnsi="Arial" w:cs="Arial"/>
          <w:sz w:val="28"/>
          <w:szCs w:val="28"/>
          <w:u w:val="single"/>
          <w:lang w:eastAsia="de-DE"/>
        </w:rPr>
      </w:pPr>
      <w:r>
        <w:rPr>
          <w:rFonts w:ascii="Arial" w:eastAsia="Times New Roman" w:hAnsi="Arial" w:cs="Arial"/>
          <w:sz w:val="28"/>
          <w:szCs w:val="28"/>
          <w:u w:val="single"/>
          <w:lang w:eastAsia="de-DE"/>
        </w:rPr>
        <w:t>Abhol- und Bringzeiten</w:t>
      </w:r>
    </w:p>
    <w:p>
      <w:pPr>
        <w:spacing w:after="0" w:line="240" w:lineRule="auto"/>
        <w:jc w:val="both"/>
        <w:rPr>
          <w:rFonts w:ascii="Arial" w:eastAsia="Times New Roman" w:hAnsi="Arial" w:cs="Arial"/>
          <w:sz w:val="28"/>
          <w:szCs w:val="28"/>
          <w:lang w:eastAsia="de-DE"/>
        </w:rPr>
      </w:pP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Kinder können je nach Buchungszeit, jedoch bis spätestens 9:00 Uhr in die Einrichtung gebracht werden.</w:t>
      </w: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Mittags kann zwischen 12:00 Uhr und 13:00 Uhr abgeholt werden.</w:t>
      </w: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Am Nachmittag können die Kinder je nach Buchung ab 14:00 Uhr abgeholt werden.</w:t>
      </w:r>
    </w:p>
    <w:p>
      <w:pPr>
        <w:spacing w:after="0" w:line="240" w:lineRule="auto"/>
        <w:jc w:val="both"/>
        <w:rPr>
          <w:rFonts w:ascii="Arial" w:eastAsia="Times New Roman" w:hAnsi="Arial" w:cs="Arial"/>
          <w:sz w:val="28"/>
          <w:szCs w:val="28"/>
          <w:lang w:eastAsia="de-DE"/>
        </w:rPr>
      </w:pPr>
    </w:p>
    <w:p>
      <w:pPr>
        <w:spacing w:after="0" w:line="240" w:lineRule="auto"/>
        <w:jc w:val="both"/>
        <w:rPr>
          <w:rFonts w:ascii="Arial" w:eastAsia="Times New Roman" w:hAnsi="Arial" w:cs="Arial"/>
          <w:sz w:val="28"/>
          <w:szCs w:val="28"/>
          <w:lang w:eastAsia="de-DE"/>
        </w:rPr>
      </w:pPr>
    </w:p>
    <w:p>
      <w:pPr>
        <w:spacing w:after="0" w:line="240" w:lineRule="auto"/>
        <w:jc w:val="both"/>
        <w:rPr>
          <w:rFonts w:ascii="Arial" w:eastAsia="Times New Roman" w:hAnsi="Arial" w:cs="Arial"/>
          <w:sz w:val="28"/>
          <w:szCs w:val="28"/>
          <w:lang w:eastAsia="de-DE"/>
        </w:rPr>
      </w:pPr>
    </w:p>
    <w:p>
      <w:pPr>
        <w:spacing w:after="0" w:line="240" w:lineRule="auto"/>
        <w:jc w:val="both"/>
        <w:outlineLvl w:val="0"/>
        <w:rPr>
          <w:rFonts w:ascii="Arial" w:eastAsia="Times New Roman" w:hAnsi="Arial" w:cs="Arial"/>
          <w:sz w:val="28"/>
          <w:szCs w:val="28"/>
          <w:u w:val="single"/>
          <w:lang w:eastAsia="de-DE"/>
        </w:rPr>
      </w:pPr>
      <w:r>
        <w:rPr>
          <w:rFonts w:ascii="Arial" w:eastAsia="Times New Roman" w:hAnsi="Arial" w:cs="Arial"/>
          <w:sz w:val="28"/>
          <w:szCs w:val="28"/>
          <w:u w:val="single"/>
          <w:lang w:eastAsia="de-DE"/>
        </w:rPr>
        <w:t>Schließzeiten</w:t>
      </w:r>
    </w:p>
    <w:p>
      <w:pPr>
        <w:spacing w:after="0" w:line="240" w:lineRule="auto"/>
        <w:jc w:val="both"/>
        <w:rPr>
          <w:rFonts w:ascii="Arial" w:eastAsia="Times New Roman" w:hAnsi="Arial" w:cs="Arial"/>
          <w:sz w:val="28"/>
          <w:szCs w:val="28"/>
          <w:lang w:eastAsia="de-DE"/>
        </w:rPr>
      </w:pP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Unsere Einrichtung ist zu folgenden Zeiten geschlossen:</w:t>
      </w:r>
    </w:p>
    <w:p>
      <w:pPr>
        <w:numPr>
          <w:ilvl w:val="0"/>
          <w:numId w:val="1"/>
        </w:num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2 Wochen im August</w:t>
      </w:r>
    </w:p>
    <w:p>
      <w:pPr>
        <w:numPr>
          <w:ilvl w:val="0"/>
          <w:numId w:val="1"/>
        </w:num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Weihnachten bis einschließlich 06.01.</w:t>
      </w:r>
    </w:p>
    <w:p>
      <w:pPr>
        <w:numPr>
          <w:ilvl w:val="0"/>
          <w:numId w:val="1"/>
        </w:num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In den Herbstferien zu unserer Konzeptionswoche</w:t>
      </w:r>
    </w:p>
    <w:p>
      <w:pPr>
        <w:numPr>
          <w:ilvl w:val="0"/>
          <w:numId w:val="1"/>
        </w:num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2 flexible Tage</w:t>
      </w:r>
    </w:p>
    <w:p>
      <w:pPr>
        <w:numPr>
          <w:ilvl w:val="0"/>
          <w:numId w:val="1"/>
        </w:num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1 Kirchweihnachmittag (ab 12:00 Uhr)</w:t>
      </w:r>
    </w:p>
    <w:p>
      <w:pPr>
        <w:numPr>
          <w:ilvl w:val="0"/>
          <w:numId w:val="1"/>
        </w:num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Faschingsdienstag (ab 12:00 Uhr)</w:t>
      </w:r>
    </w:p>
    <w:p>
      <w:pPr>
        <w:spacing w:after="0" w:line="240" w:lineRule="auto"/>
        <w:jc w:val="both"/>
        <w:rPr>
          <w:rFonts w:ascii="Arial" w:eastAsia="Times New Roman" w:hAnsi="Arial" w:cs="Arial"/>
          <w:sz w:val="28"/>
          <w:szCs w:val="28"/>
          <w:lang w:eastAsia="de-DE"/>
        </w:rPr>
      </w:pPr>
    </w:p>
    <w:p>
      <w:pPr>
        <w:spacing w:after="0" w:line="240" w:lineRule="auto"/>
        <w:jc w:val="both"/>
        <w:rPr>
          <w:rFonts w:ascii="Arial" w:eastAsia="Times New Roman" w:hAnsi="Arial" w:cs="Arial"/>
          <w:b/>
          <w:sz w:val="28"/>
          <w:szCs w:val="28"/>
          <w:lang w:eastAsia="de-DE"/>
        </w:rPr>
      </w:pPr>
    </w:p>
    <w:p>
      <w:pPr>
        <w:spacing w:after="0" w:line="240" w:lineRule="auto"/>
        <w:jc w:val="both"/>
        <w:rPr>
          <w:rFonts w:ascii="Arial" w:eastAsia="Times New Roman" w:hAnsi="Arial" w:cs="Arial"/>
          <w:b/>
          <w:sz w:val="28"/>
          <w:szCs w:val="28"/>
          <w:lang w:eastAsia="de-DE"/>
        </w:rPr>
      </w:pPr>
    </w:p>
    <w:p>
      <w:pPr>
        <w:spacing w:after="0" w:line="240" w:lineRule="auto"/>
        <w:jc w:val="both"/>
        <w:rPr>
          <w:rFonts w:ascii="Arial" w:eastAsia="Times New Roman" w:hAnsi="Arial" w:cs="Arial"/>
          <w:b/>
          <w:sz w:val="28"/>
          <w:szCs w:val="28"/>
          <w:lang w:eastAsia="de-DE"/>
        </w:rPr>
      </w:pPr>
    </w:p>
    <w:p>
      <w:pPr>
        <w:spacing w:after="0" w:line="240" w:lineRule="auto"/>
        <w:jc w:val="both"/>
        <w:rPr>
          <w:rFonts w:ascii="Arial" w:eastAsia="Times New Roman" w:hAnsi="Arial" w:cs="Arial"/>
          <w:b/>
          <w:sz w:val="28"/>
          <w:szCs w:val="28"/>
          <w:lang w:eastAsia="de-DE"/>
        </w:rPr>
      </w:pPr>
    </w:p>
    <w:p>
      <w:pPr>
        <w:spacing w:after="0" w:line="240" w:lineRule="auto"/>
        <w:jc w:val="both"/>
        <w:rPr>
          <w:rFonts w:ascii="Arial" w:eastAsia="Times New Roman" w:hAnsi="Arial" w:cs="Arial"/>
          <w:b/>
          <w:sz w:val="28"/>
          <w:szCs w:val="28"/>
          <w:lang w:eastAsia="de-DE"/>
        </w:rPr>
      </w:pPr>
    </w:p>
    <w:p>
      <w:pPr>
        <w:spacing w:after="0" w:line="240" w:lineRule="auto"/>
        <w:jc w:val="both"/>
        <w:rPr>
          <w:rFonts w:ascii="Arial" w:eastAsia="Times New Roman" w:hAnsi="Arial" w:cs="Arial"/>
          <w:b/>
          <w:sz w:val="28"/>
          <w:szCs w:val="28"/>
          <w:lang w:eastAsia="de-DE"/>
        </w:rPr>
      </w:pPr>
      <w:r>
        <w:rPr>
          <w:rFonts w:ascii="Arial" w:eastAsia="Times New Roman" w:hAnsi="Arial" w:cs="Arial"/>
          <w:b/>
          <w:sz w:val="28"/>
          <w:szCs w:val="28"/>
          <w:lang w:eastAsia="de-DE"/>
        </w:rPr>
        <w:lastRenderedPageBreak/>
        <w:t>2. Pädagogisches Profil</w:t>
      </w:r>
    </w:p>
    <w:p>
      <w:pPr>
        <w:spacing w:after="0" w:line="240" w:lineRule="auto"/>
        <w:jc w:val="both"/>
        <w:rPr>
          <w:rFonts w:ascii="Arial" w:eastAsia="Times New Roman" w:hAnsi="Arial" w:cs="Arial"/>
          <w:sz w:val="28"/>
          <w:szCs w:val="28"/>
          <w:lang w:eastAsia="de-DE"/>
        </w:rPr>
      </w:pPr>
    </w:p>
    <w:p>
      <w:pPr>
        <w:spacing w:after="0" w:line="240" w:lineRule="auto"/>
        <w:jc w:val="both"/>
        <w:outlineLvl w:val="0"/>
        <w:rPr>
          <w:rFonts w:ascii="Arial" w:eastAsia="Times New Roman" w:hAnsi="Arial" w:cs="Arial"/>
          <w:sz w:val="28"/>
          <w:szCs w:val="28"/>
          <w:u w:val="single"/>
          <w:lang w:eastAsia="de-DE"/>
        </w:rPr>
      </w:pPr>
      <w:r>
        <w:rPr>
          <w:rFonts w:ascii="Arial" w:eastAsia="Times New Roman" w:hAnsi="Arial" w:cs="Arial"/>
          <w:sz w:val="28"/>
          <w:szCs w:val="28"/>
          <w:u w:val="single"/>
          <w:lang w:eastAsia="de-DE"/>
        </w:rPr>
        <w:t>Gesetzliche Grundlage</w:t>
      </w:r>
    </w:p>
    <w:p>
      <w:pPr>
        <w:spacing w:after="0" w:line="240" w:lineRule="auto"/>
        <w:jc w:val="both"/>
        <w:rPr>
          <w:rFonts w:ascii="Arial" w:eastAsia="Times New Roman" w:hAnsi="Arial" w:cs="Arial"/>
          <w:sz w:val="28"/>
          <w:szCs w:val="28"/>
          <w:lang w:eastAsia="de-DE"/>
        </w:rPr>
      </w:pP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Grundlage unserer pädagogischen Arbeit ist das Bayerische Kindergartengesetz und der Bayerische Bildungs- und Erziehungsplan.</w:t>
      </w: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Unsere Kindertagesstätte ist eine familienergänzende Einrichtung zur Bildung, Erziehung und Betreuung von Kindern.</w:t>
      </w:r>
    </w:p>
    <w:p>
      <w:pPr>
        <w:spacing w:after="0" w:line="240" w:lineRule="auto"/>
        <w:jc w:val="both"/>
        <w:rPr>
          <w:rFonts w:ascii="Arial" w:eastAsia="Times New Roman" w:hAnsi="Arial" w:cs="Arial"/>
          <w:sz w:val="28"/>
          <w:szCs w:val="28"/>
          <w:u w:val="single"/>
          <w:lang w:eastAsia="de-DE"/>
        </w:rPr>
      </w:pPr>
    </w:p>
    <w:p>
      <w:pPr>
        <w:spacing w:after="0" w:line="240" w:lineRule="auto"/>
        <w:jc w:val="both"/>
        <w:rPr>
          <w:rFonts w:ascii="Arial" w:eastAsia="Times New Roman" w:hAnsi="Arial" w:cs="Arial"/>
          <w:sz w:val="28"/>
          <w:szCs w:val="28"/>
          <w:lang w:eastAsia="de-DE"/>
        </w:rPr>
      </w:pPr>
    </w:p>
    <w:p>
      <w:pPr>
        <w:spacing w:after="0" w:line="240" w:lineRule="auto"/>
        <w:jc w:val="both"/>
        <w:outlineLvl w:val="0"/>
        <w:rPr>
          <w:rFonts w:ascii="Arial" w:eastAsia="Times New Roman" w:hAnsi="Arial" w:cs="Arial"/>
          <w:sz w:val="28"/>
          <w:szCs w:val="28"/>
          <w:u w:val="single"/>
          <w:lang w:eastAsia="de-DE"/>
        </w:rPr>
      </w:pPr>
      <w:r>
        <w:rPr>
          <w:rFonts w:ascii="Arial" w:eastAsia="Times New Roman" w:hAnsi="Arial" w:cs="Arial"/>
          <w:sz w:val="28"/>
          <w:szCs w:val="28"/>
          <w:u w:val="single"/>
          <w:lang w:eastAsia="de-DE"/>
        </w:rPr>
        <w:t>Bild vom Kind</w:t>
      </w:r>
    </w:p>
    <w:p>
      <w:pPr>
        <w:spacing w:after="0" w:line="240" w:lineRule="auto"/>
        <w:jc w:val="both"/>
        <w:outlineLvl w:val="0"/>
        <w:rPr>
          <w:rFonts w:ascii="Arial" w:eastAsia="Times New Roman" w:hAnsi="Arial" w:cs="Arial"/>
          <w:sz w:val="28"/>
          <w:szCs w:val="28"/>
          <w:u w:val="single"/>
          <w:lang w:eastAsia="de-DE"/>
        </w:rPr>
      </w:pPr>
    </w:p>
    <w:p>
      <w:pPr>
        <w:spacing w:after="0" w:line="240" w:lineRule="auto"/>
        <w:ind w:left="708"/>
        <w:jc w:val="both"/>
        <w:rPr>
          <w:rFonts w:ascii="Arial" w:eastAsia="Times New Roman" w:hAnsi="Arial" w:cs="Arial"/>
          <w:i/>
          <w:sz w:val="28"/>
          <w:szCs w:val="28"/>
          <w:lang w:eastAsia="de-DE"/>
        </w:rPr>
      </w:pPr>
    </w:p>
    <w:p>
      <w:pPr>
        <w:spacing w:after="0" w:line="240" w:lineRule="auto"/>
        <w:ind w:left="708"/>
        <w:jc w:val="both"/>
        <w:rPr>
          <w:rFonts w:ascii="Arial" w:eastAsia="Times New Roman" w:hAnsi="Arial" w:cs="Arial"/>
          <w:b/>
          <w:i/>
          <w:sz w:val="28"/>
          <w:szCs w:val="28"/>
          <w:lang w:eastAsia="de-DE"/>
        </w:rPr>
      </w:pPr>
      <w:r>
        <w:rPr>
          <w:rFonts w:ascii="Arial" w:eastAsia="Times New Roman" w:hAnsi="Arial" w:cs="Arial"/>
          <w:b/>
          <w:i/>
          <w:sz w:val="28"/>
          <w:szCs w:val="28"/>
          <w:lang w:eastAsia="de-DE"/>
        </w:rPr>
        <w:t>„Zeige mir und ich erinnere. Lass es mich selbst tun und ich verstehe.“</w:t>
      </w:r>
    </w:p>
    <w:p>
      <w:pPr>
        <w:spacing w:after="0" w:line="240" w:lineRule="auto"/>
        <w:jc w:val="both"/>
        <w:rPr>
          <w:rFonts w:ascii="Arial" w:eastAsia="Times New Roman" w:hAnsi="Arial" w:cs="Arial"/>
          <w:sz w:val="28"/>
          <w:szCs w:val="28"/>
          <w:lang w:eastAsia="de-DE"/>
        </w:rPr>
      </w:pPr>
    </w:p>
    <w:p>
      <w:pPr>
        <w:spacing w:after="0" w:line="240" w:lineRule="auto"/>
        <w:jc w:val="both"/>
        <w:rPr>
          <w:rFonts w:ascii="Arial" w:eastAsia="Times New Roman" w:hAnsi="Arial" w:cs="Arial"/>
          <w:sz w:val="28"/>
          <w:szCs w:val="28"/>
          <w:lang w:eastAsia="de-DE"/>
        </w:rPr>
      </w:pP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Kinder gestalten ihre Bildung und Entwicklung von Geburt an aktiv mit und übernehmen dabei entwicklungsangemessene Verantwortung. Sie wollen von sich aus lernen, ihre Neugierde und ihr Entdeckungs- und Wissensdrang sind der Beweis.</w:t>
      </w: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 xml:space="preserve">Im Bildungsgeschehen nehmen Kinder eine aktive Gestalterrolle bei ihren Lernprozessen ein. Sie sind Akteure ihrer eigenen Entwicklung. </w:t>
      </w: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Grundlegend ist es für uns eine positive Beziehung zum Kind aufzubauen.</w:t>
      </w: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 xml:space="preserve">Wir geben Raum und Zeit zum selbsttätigen Lernen, im eigenen Tempo. </w:t>
      </w: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Wir sehen uns als Begleiter, Unterstützer und Impulsgeber.</w:t>
      </w:r>
    </w:p>
    <w:p>
      <w:pPr>
        <w:spacing w:after="0" w:line="240" w:lineRule="auto"/>
        <w:jc w:val="both"/>
        <w:rPr>
          <w:rFonts w:ascii="Arial" w:eastAsia="Times New Roman" w:hAnsi="Arial" w:cs="Arial"/>
          <w:sz w:val="28"/>
          <w:szCs w:val="28"/>
          <w:lang w:eastAsia="de-DE"/>
        </w:rPr>
      </w:pPr>
    </w:p>
    <w:p>
      <w:pPr>
        <w:spacing w:after="0" w:line="240" w:lineRule="auto"/>
        <w:jc w:val="both"/>
        <w:rPr>
          <w:rFonts w:ascii="Arial" w:eastAsia="Times New Roman" w:hAnsi="Arial" w:cs="Arial"/>
          <w:sz w:val="28"/>
          <w:szCs w:val="28"/>
          <w:lang w:eastAsia="de-DE"/>
        </w:rPr>
      </w:pPr>
    </w:p>
    <w:p>
      <w:pPr>
        <w:spacing w:after="0" w:line="240" w:lineRule="auto"/>
        <w:ind w:left="708"/>
        <w:jc w:val="center"/>
        <w:rPr>
          <w:rFonts w:ascii="Arial" w:eastAsia="Times New Roman" w:hAnsi="Arial" w:cs="Arial"/>
          <w:b/>
          <w:i/>
          <w:sz w:val="28"/>
          <w:szCs w:val="28"/>
          <w:lang w:eastAsia="de-DE"/>
        </w:rPr>
      </w:pPr>
      <w:r>
        <w:rPr>
          <w:rFonts w:ascii="Arial" w:eastAsia="Times New Roman" w:hAnsi="Arial" w:cs="Arial"/>
          <w:b/>
          <w:i/>
          <w:sz w:val="28"/>
          <w:szCs w:val="28"/>
          <w:lang w:eastAsia="de-DE"/>
        </w:rPr>
        <w:t>Jedes Kind unterscheidet sich durch seine Persönlichkeit und Individualität von anderen Kindern.</w:t>
      </w:r>
    </w:p>
    <w:p>
      <w:pPr>
        <w:spacing w:after="0" w:line="240" w:lineRule="auto"/>
        <w:ind w:left="708"/>
        <w:jc w:val="both"/>
        <w:rPr>
          <w:rFonts w:ascii="Arial" w:eastAsia="Times New Roman" w:hAnsi="Arial" w:cs="Arial"/>
          <w:i/>
          <w:sz w:val="28"/>
          <w:szCs w:val="28"/>
          <w:lang w:eastAsia="de-DE"/>
        </w:rPr>
      </w:pPr>
    </w:p>
    <w:p>
      <w:pPr>
        <w:spacing w:after="0" w:line="240" w:lineRule="auto"/>
        <w:jc w:val="both"/>
        <w:rPr>
          <w:rFonts w:ascii="Arial" w:eastAsia="Times New Roman" w:hAnsi="Arial" w:cs="Arial"/>
          <w:sz w:val="28"/>
          <w:szCs w:val="28"/>
          <w:lang w:eastAsia="de-DE"/>
        </w:rPr>
      </w:pP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Im Sinne einer inklusiven Haltung sehen wir diese Unterschiedlichkeit als Bereicherung unseres Gemeinschaftslebens.</w:t>
      </w: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Das Kind bietet eine Vielfalt einzigartiger Besonderheiten durch sein Temperament, seine Anlagen, Stärken, Bedingungen des Aufwachsens, seine Eigenaktivitäten und sein Entwicklungstempo.</w:t>
      </w: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Kinder haben ein Recht auf umfassende Mitsprache und Mitgestaltung.</w:t>
      </w: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In unserer KiTa-Verfassung sind diese Rechte festgeschrieben.</w:t>
      </w:r>
    </w:p>
    <w:p>
      <w:pPr>
        <w:spacing w:after="0" w:line="240" w:lineRule="auto"/>
        <w:jc w:val="both"/>
        <w:rPr>
          <w:rFonts w:ascii="Arial" w:eastAsia="Times New Roman" w:hAnsi="Arial" w:cs="Arial"/>
          <w:sz w:val="28"/>
          <w:szCs w:val="28"/>
          <w:u w:val="single"/>
          <w:lang w:eastAsia="de-DE"/>
        </w:rPr>
      </w:pPr>
    </w:p>
    <w:p>
      <w:pPr>
        <w:spacing w:after="0" w:line="240" w:lineRule="auto"/>
        <w:jc w:val="both"/>
        <w:outlineLvl w:val="0"/>
        <w:rPr>
          <w:rFonts w:ascii="Arial" w:eastAsia="Times New Roman" w:hAnsi="Arial" w:cs="Arial"/>
          <w:b/>
          <w:i/>
          <w:sz w:val="28"/>
          <w:szCs w:val="28"/>
          <w:u w:val="single"/>
          <w:lang w:eastAsia="de-DE"/>
        </w:rPr>
      </w:pPr>
    </w:p>
    <w:p>
      <w:pPr>
        <w:spacing w:after="0" w:line="240" w:lineRule="auto"/>
        <w:ind w:left="8496"/>
        <w:jc w:val="both"/>
        <w:rPr>
          <w:rFonts w:ascii="Arial" w:eastAsia="Times New Roman" w:hAnsi="Arial" w:cs="Arial"/>
          <w:sz w:val="28"/>
          <w:szCs w:val="28"/>
          <w:lang w:eastAsia="de-DE"/>
        </w:rPr>
      </w:pPr>
    </w:p>
    <w:p>
      <w:pPr>
        <w:spacing w:after="0" w:line="240" w:lineRule="auto"/>
        <w:ind w:left="8496"/>
        <w:jc w:val="both"/>
        <w:rPr>
          <w:rFonts w:ascii="Arial" w:eastAsia="Times New Roman" w:hAnsi="Arial" w:cs="Arial"/>
          <w:sz w:val="28"/>
          <w:szCs w:val="28"/>
          <w:lang w:eastAsia="de-DE"/>
        </w:rPr>
      </w:pPr>
    </w:p>
    <w:p>
      <w:pPr>
        <w:spacing w:after="0" w:line="240" w:lineRule="auto"/>
        <w:ind w:left="8496"/>
        <w:jc w:val="both"/>
        <w:rPr>
          <w:rFonts w:ascii="Arial" w:eastAsia="Times New Roman" w:hAnsi="Arial" w:cs="Arial"/>
          <w:sz w:val="28"/>
          <w:szCs w:val="28"/>
          <w:lang w:eastAsia="de-DE"/>
        </w:rPr>
      </w:pPr>
    </w:p>
    <w:p>
      <w:pPr>
        <w:spacing w:after="0" w:line="240" w:lineRule="auto"/>
        <w:jc w:val="both"/>
        <w:outlineLvl w:val="0"/>
        <w:rPr>
          <w:rFonts w:ascii="Arial" w:eastAsia="Times New Roman" w:hAnsi="Arial" w:cs="Arial"/>
          <w:sz w:val="28"/>
          <w:szCs w:val="28"/>
          <w:u w:val="single"/>
          <w:lang w:eastAsia="de-DE"/>
        </w:rPr>
      </w:pPr>
      <w:r>
        <w:rPr>
          <w:rFonts w:ascii="Arial" w:eastAsia="Times New Roman" w:hAnsi="Arial" w:cs="Arial"/>
          <w:sz w:val="28"/>
          <w:szCs w:val="28"/>
          <w:u w:val="single"/>
          <w:lang w:eastAsia="de-DE"/>
        </w:rPr>
        <w:lastRenderedPageBreak/>
        <w:t>Welche Basisfähigkeiten wollen wir stärken und fördern?</w:t>
      </w:r>
    </w:p>
    <w:p>
      <w:pPr>
        <w:spacing w:after="0" w:line="240" w:lineRule="auto"/>
        <w:jc w:val="both"/>
        <w:rPr>
          <w:rFonts w:ascii="Arial" w:eastAsia="Times New Roman" w:hAnsi="Arial" w:cs="Arial"/>
          <w:sz w:val="28"/>
          <w:szCs w:val="28"/>
          <w:u w:val="single"/>
          <w:lang w:eastAsia="de-DE"/>
        </w:rPr>
      </w:pPr>
    </w:p>
    <w:p>
      <w:pPr>
        <w:numPr>
          <w:ilvl w:val="0"/>
          <w:numId w:val="2"/>
        </w:num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Sozialkompetenz (Kommunikation)</w:t>
      </w:r>
    </w:p>
    <w:p>
      <w:pPr>
        <w:numPr>
          <w:ilvl w:val="0"/>
          <w:numId w:val="1"/>
        </w:num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Selbständigkeit</w:t>
      </w:r>
    </w:p>
    <w:p>
      <w:pPr>
        <w:numPr>
          <w:ilvl w:val="0"/>
          <w:numId w:val="1"/>
        </w:num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Verantwortungsgefühl</w:t>
      </w:r>
    </w:p>
    <w:p>
      <w:pPr>
        <w:numPr>
          <w:ilvl w:val="0"/>
          <w:numId w:val="2"/>
        </w:num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Gleichwertigkeitsgefühl</w:t>
      </w:r>
    </w:p>
    <w:p>
      <w:pPr>
        <w:numPr>
          <w:ilvl w:val="0"/>
          <w:numId w:val="2"/>
        </w:num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Lernbereitschaft</w:t>
      </w:r>
    </w:p>
    <w:p>
      <w:pPr>
        <w:numPr>
          <w:ilvl w:val="0"/>
          <w:numId w:val="2"/>
        </w:num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Widerstandsfähigkeit</w:t>
      </w:r>
    </w:p>
    <w:p>
      <w:pPr>
        <w:numPr>
          <w:ilvl w:val="0"/>
          <w:numId w:val="2"/>
        </w:num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Akzeptanz aller Kulturen</w:t>
      </w:r>
    </w:p>
    <w:p>
      <w:pPr>
        <w:numPr>
          <w:ilvl w:val="0"/>
          <w:numId w:val="2"/>
        </w:num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Selbstbewusstsein</w:t>
      </w:r>
    </w:p>
    <w:p>
      <w:pPr>
        <w:numPr>
          <w:ilvl w:val="0"/>
          <w:numId w:val="2"/>
        </w:num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Wertschätzung wesentlicher Dinge (Mensch und Natur)</w:t>
      </w:r>
    </w:p>
    <w:p>
      <w:pPr>
        <w:spacing w:after="0" w:line="240" w:lineRule="auto"/>
        <w:jc w:val="both"/>
        <w:rPr>
          <w:rFonts w:ascii="Arial" w:eastAsia="Times New Roman" w:hAnsi="Arial" w:cs="Arial"/>
          <w:sz w:val="28"/>
          <w:szCs w:val="28"/>
          <w:u w:val="single"/>
          <w:lang w:eastAsia="de-DE"/>
        </w:rPr>
      </w:pPr>
    </w:p>
    <w:p>
      <w:pPr>
        <w:spacing w:after="0" w:line="240" w:lineRule="auto"/>
        <w:jc w:val="both"/>
        <w:rPr>
          <w:rFonts w:ascii="Arial" w:eastAsia="Times New Roman" w:hAnsi="Arial" w:cs="Arial"/>
          <w:sz w:val="28"/>
          <w:szCs w:val="28"/>
          <w:u w:val="single"/>
          <w:lang w:eastAsia="de-DE"/>
        </w:rPr>
      </w:pPr>
    </w:p>
    <w:p>
      <w:pPr>
        <w:spacing w:after="0" w:line="240" w:lineRule="auto"/>
        <w:jc w:val="both"/>
        <w:outlineLvl w:val="0"/>
        <w:rPr>
          <w:rFonts w:ascii="Arial" w:eastAsia="Times New Roman" w:hAnsi="Arial" w:cs="Arial"/>
          <w:sz w:val="28"/>
          <w:szCs w:val="28"/>
          <w:u w:val="single"/>
          <w:lang w:eastAsia="de-DE"/>
        </w:rPr>
      </w:pPr>
      <w:r>
        <w:rPr>
          <w:rFonts w:ascii="Arial" w:eastAsia="Times New Roman" w:hAnsi="Arial" w:cs="Arial"/>
          <w:sz w:val="28"/>
          <w:szCs w:val="28"/>
          <w:u w:val="single"/>
          <w:lang w:eastAsia="de-DE"/>
        </w:rPr>
        <w:t>Was bieten wir ihren Kindern?</w:t>
      </w:r>
    </w:p>
    <w:p>
      <w:pPr>
        <w:spacing w:after="0" w:line="240" w:lineRule="auto"/>
        <w:jc w:val="both"/>
        <w:rPr>
          <w:rFonts w:ascii="Arial" w:eastAsia="Times New Roman" w:hAnsi="Arial" w:cs="Arial"/>
          <w:sz w:val="28"/>
          <w:szCs w:val="28"/>
          <w:lang w:eastAsia="de-DE"/>
        </w:rPr>
      </w:pPr>
    </w:p>
    <w:p>
      <w:pPr>
        <w:numPr>
          <w:ilvl w:val="0"/>
          <w:numId w:val="3"/>
        </w:num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eine Stammgruppe in der sie sich angenommen und aufgehoben fühlen</w:t>
      </w:r>
    </w:p>
    <w:p>
      <w:pPr>
        <w:numPr>
          <w:ilvl w:val="0"/>
          <w:numId w:val="3"/>
        </w:num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vielfältige Bewegungsmöglichkeiten innen und außen</w:t>
      </w:r>
    </w:p>
    <w:p>
      <w:pPr>
        <w:numPr>
          <w:ilvl w:val="0"/>
          <w:numId w:val="3"/>
        </w:num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einen geregelten Tagesablauf</w:t>
      </w:r>
    </w:p>
    <w:p>
      <w:pPr>
        <w:numPr>
          <w:ilvl w:val="0"/>
          <w:numId w:val="3"/>
        </w:num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Kleingruppenangebote und Projektarbeit</w:t>
      </w:r>
    </w:p>
    <w:p>
      <w:pPr>
        <w:numPr>
          <w:ilvl w:val="0"/>
          <w:numId w:val="3"/>
        </w:num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 xml:space="preserve">die Auseinandersetzung mit gemeinsam erarbeiteten Regeln und sinnvollen Grenzen </w:t>
      </w:r>
    </w:p>
    <w:p>
      <w:pPr>
        <w:numPr>
          <w:ilvl w:val="0"/>
          <w:numId w:val="3"/>
        </w:num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Ausflüge und Exkursionen verschiedener Art</w:t>
      </w:r>
    </w:p>
    <w:p>
      <w:pPr>
        <w:numPr>
          <w:ilvl w:val="0"/>
          <w:numId w:val="3"/>
        </w:num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die Möglichkeit am Vormittag alle Räume frei zu nutzen</w:t>
      </w:r>
    </w:p>
    <w:p>
      <w:pPr>
        <w:spacing w:after="0" w:line="240" w:lineRule="auto"/>
        <w:ind w:left="360"/>
        <w:jc w:val="both"/>
        <w:rPr>
          <w:rFonts w:ascii="Arial" w:eastAsia="Times New Roman" w:hAnsi="Arial" w:cs="Arial"/>
          <w:sz w:val="28"/>
          <w:szCs w:val="28"/>
          <w:lang w:eastAsia="de-DE"/>
        </w:rPr>
      </w:pPr>
      <w:r>
        <w:rPr>
          <w:rFonts w:ascii="Arial" w:eastAsia="Times New Roman" w:hAnsi="Arial" w:cs="Arial"/>
          <w:sz w:val="28"/>
          <w:szCs w:val="28"/>
          <w:lang w:eastAsia="de-DE"/>
        </w:rPr>
        <w:tab/>
      </w:r>
    </w:p>
    <w:p>
      <w:pPr>
        <w:spacing w:after="0" w:line="240" w:lineRule="auto"/>
        <w:jc w:val="both"/>
        <w:rPr>
          <w:rFonts w:ascii="Arial" w:eastAsia="Times New Roman" w:hAnsi="Arial" w:cs="Arial"/>
          <w:sz w:val="28"/>
          <w:szCs w:val="28"/>
          <w:lang w:eastAsia="de-DE"/>
        </w:rPr>
      </w:pPr>
    </w:p>
    <w:p>
      <w:pPr>
        <w:spacing w:after="0" w:line="240" w:lineRule="auto"/>
        <w:ind w:firstLine="708"/>
        <w:jc w:val="both"/>
        <w:outlineLvl w:val="0"/>
        <w:rPr>
          <w:rFonts w:ascii="Arial" w:eastAsia="Times New Roman" w:hAnsi="Arial" w:cs="Arial"/>
          <w:b/>
          <w:i/>
          <w:sz w:val="28"/>
          <w:szCs w:val="28"/>
          <w:lang w:eastAsia="de-DE"/>
        </w:rPr>
      </w:pPr>
      <w:r>
        <w:rPr>
          <w:rFonts w:ascii="Arial" w:eastAsia="Times New Roman" w:hAnsi="Arial" w:cs="Arial"/>
          <w:b/>
          <w:i/>
          <w:sz w:val="28"/>
          <w:szCs w:val="28"/>
          <w:lang w:eastAsia="de-DE"/>
        </w:rPr>
        <w:t>KINDERWELT = BEWEGUNGSWELT</w:t>
      </w:r>
    </w:p>
    <w:p>
      <w:pPr>
        <w:spacing w:after="0" w:line="240" w:lineRule="auto"/>
        <w:jc w:val="both"/>
        <w:rPr>
          <w:rFonts w:ascii="Arial" w:eastAsia="Times New Roman" w:hAnsi="Arial" w:cs="Arial"/>
          <w:sz w:val="28"/>
          <w:szCs w:val="28"/>
          <w:lang w:eastAsia="de-DE"/>
        </w:rPr>
      </w:pPr>
    </w:p>
    <w:p>
      <w:pPr>
        <w:spacing w:after="0" w:line="240" w:lineRule="auto"/>
        <w:jc w:val="both"/>
        <w:rPr>
          <w:rFonts w:ascii="Arial" w:eastAsia="Times New Roman" w:hAnsi="Arial" w:cs="Arial"/>
          <w:sz w:val="28"/>
          <w:szCs w:val="28"/>
          <w:lang w:eastAsia="de-DE"/>
        </w:rPr>
      </w:pP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Kinder brauchen Bewegung zur gesunden und selbstbewussten Entwicklung, damit sie sich wohl fühlen können und um ihre natürlichen Grundbedürfnisse zu befriedigen und auszubauen. Dazu zählt das Bedürfnis nach Spiel, Bewegung, Zuneigung, Anerkennung, Lob und Wertschätzung.</w:t>
      </w:r>
    </w:p>
    <w:p>
      <w:pPr>
        <w:spacing w:after="0" w:line="240" w:lineRule="auto"/>
        <w:jc w:val="both"/>
        <w:rPr>
          <w:rFonts w:ascii="Arial" w:eastAsia="Times New Roman" w:hAnsi="Arial" w:cs="Arial"/>
          <w:sz w:val="28"/>
          <w:szCs w:val="28"/>
          <w:lang w:eastAsia="de-DE"/>
        </w:rPr>
      </w:pP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Durch Bewegung lernen Kinder eine Menge über ihre Umwelt, über sich selbst und über andere. Sie lernen ihre Fähigkeiten und Möglichkeiten kennen, Risiken realistisch einzuschätzen. Sie steigern ihre Unabhängigkeit, gewinnen Selbstvertrauen und lernen, mit anderen zu kommunizieren.</w:t>
      </w:r>
    </w:p>
    <w:p>
      <w:pPr>
        <w:spacing w:after="0" w:line="240" w:lineRule="auto"/>
        <w:jc w:val="both"/>
        <w:rPr>
          <w:rFonts w:ascii="Arial" w:eastAsia="Times New Roman" w:hAnsi="Arial" w:cs="Arial"/>
          <w:sz w:val="28"/>
          <w:szCs w:val="28"/>
          <w:lang w:eastAsia="de-DE"/>
        </w:rPr>
      </w:pP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Kinder haben Freude, Lust und Spaß an der Bewegung.</w:t>
      </w: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Dazu zählt natürlich auch Regeln zu akzeptieren, Toleranz und Rücksichtnahme.</w:t>
      </w:r>
    </w:p>
    <w:p>
      <w:pPr>
        <w:spacing w:after="0" w:line="240" w:lineRule="auto"/>
        <w:jc w:val="both"/>
        <w:rPr>
          <w:rFonts w:ascii="Arial" w:eastAsia="Times New Roman" w:hAnsi="Arial" w:cs="Arial"/>
          <w:b/>
          <w:sz w:val="28"/>
          <w:szCs w:val="28"/>
          <w:lang w:eastAsia="de-DE"/>
        </w:rPr>
      </w:pPr>
      <w:r>
        <w:rPr>
          <w:rFonts w:ascii="Arial" w:eastAsia="Times New Roman" w:hAnsi="Arial" w:cs="Arial"/>
          <w:b/>
          <w:sz w:val="28"/>
          <w:szCs w:val="28"/>
          <w:lang w:eastAsia="de-DE"/>
        </w:rPr>
        <w:lastRenderedPageBreak/>
        <w:t>3. Ein Tag in der KiTa</w:t>
      </w:r>
    </w:p>
    <w:p>
      <w:pPr>
        <w:spacing w:after="0" w:line="240" w:lineRule="auto"/>
        <w:jc w:val="both"/>
        <w:rPr>
          <w:rFonts w:ascii="Arial" w:eastAsia="Times New Roman" w:hAnsi="Arial" w:cs="Arial"/>
          <w:sz w:val="28"/>
          <w:szCs w:val="28"/>
          <w:lang w:eastAsia="de-DE"/>
        </w:rPr>
      </w:pP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 xml:space="preserve">Unsere KiTa öffnet um 6:30 Uhr und die ersten Kinder treffen in der Halle ein. Gegen 8:00 Uhr gehen wir in unsere Stammgruppen.   </w:t>
      </w: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Um 9:00 Uhr sind alle Kinder bei uns angekommen.</w:t>
      </w:r>
      <w:r>
        <w:rPr>
          <w:rFonts w:ascii="Arial" w:eastAsia="Times New Roman" w:hAnsi="Arial" w:cs="Arial"/>
          <w:sz w:val="28"/>
          <w:szCs w:val="28"/>
          <w:lang w:eastAsia="de-DE"/>
        </w:rPr>
        <w:br/>
        <w:t>Von 9:30 Uhr bis 11:45 öffnen wir die Räume und Gärten für alle Kinder für Projekte, pädagogische Angebote und Freispiel, so dass die Kinder ihren Spielort je nach Neigung selbst bestimmen können.</w:t>
      </w: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 xml:space="preserve">Bis etwa 11 Uhr haben alle Kinder die Möglichkeit zu frühstücken. </w:t>
      </w:r>
    </w:p>
    <w:p>
      <w:pPr>
        <w:spacing w:after="0" w:line="240" w:lineRule="auto"/>
        <w:jc w:val="both"/>
        <w:rPr>
          <w:rFonts w:ascii="Arial" w:eastAsia="Times New Roman" w:hAnsi="Arial" w:cs="Arial"/>
          <w:sz w:val="28"/>
          <w:szCs w:val="28"/>
          <w:lang w:eastAsia="de-DE"/>
        </w:rPr>
      </w:pPr>
    </w:p>
    <w:p>
      <w:pPr>
        <w:spacing w:after="0" w:line="240" w:lineRule="auto"/>
        <w:jc w:val="both"/>
        <w:rPr>
          <w:rFonts w:ascii="Arial" w:eastAsia="Times New Roman" w:hAnsi="Arial" w:cs="Arial"/>
          <w:sz w:val="28"/>
          <w:szCs w:val="28"/>
          <w:lang w:eastAsia="de-DE"/>
        </w:rPr>
      </w:pP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Das gemeinsame Mittagessen beginnt um 12:00 Uhr in der Gruppe.</w:t>
      </w: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Zwischen 13:00 Uhr und 14:00 Uhr findet die Ruhe- und Entspannungszeit statt.</w:t>
      </w: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Ab 13:45 Uhr hat jedes Kind die Gelegenheit seinen Nachmittagssnack zu essen.</w:t>
      </w: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Danach laufen offene Angebote und das Freispiel. Natürlich werden auch über den ganzen Tag hinweg unsere Gärten genutzt.</w:t>
      </w: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 xml:space="preserve">Nun geht der Tag zu Ende und unsere Kinder werden Montag – Donnerstag bis spätestens 16:30 Uhr (Spätdienst 17 Uhr), Freitag bis </w:t>
      </w:r>
      <w:r>
        <w:rPr>
          <w:rFonts w:ascii="Arial" w:eastAsia="Times New Roman" w:hAnsi="Arial" w:cs="Arial"/>
          <w:i/>
          <w:sz w:val="28"/>
          <w:szCs w:val="28"/>
          <w:lang w:eastAsia="de-DE"/>
        </w:rPr>
        <w:t>spätestens</w:t>
      </w:r>
      <w:r>
        <w:rPr>
          <w:rFonts w:ascii="Arial" w:eastAsia="Times New Roman" w:hAnsi="Arial" w:cs="Arial"/>
          <w:sz w:val="28"/>
          <w:szCs w:val="28"/>
          <w:lang w:eastAsia="de-DE"/>
        </w:rPr>
        <w:t xml:space="preserve"> 15 Uhr abgeholt.</w:t>
      </w:r>
    </w:p>
    <w:p>
      <w:pPr>
        <w:spacing w:after="0" w:line="240" w:lineRule="auto"/>
        <w:jc w:val="both"/>
        <w:rPr>
          <w:rFonts w:ascii="Arial" w:eastAsia="Times New Roman" w:hAnsi="Arial" w:cs="Arial"/>
          <w:sz w:val="28"/>
          <w:szCs w:val="28"/>
          <w:lang w:eastAsia="de-DE"/>
        </w:rPr>
      </w:pPr>
    </w:p>
    <w:p>
      <w:pPr>
        <w:spacing w:after="0" w:line="240" w:lineRule="auto"/>
        <w:jc w:val="both"/>
        <w:rPr>
          <w:rFonts w:ascii="Arial" w:eastAsia="Times New Roman" w:hAnsi="Arial" w:cs="Arial"/>
          <w:sz w:val="28"/>
          <w:szCs w:val="28"/>
          <w:lang w:eastAsia="de-DE"/>
        </w:rPr>
      </w:pPr>
    </w:p>
    <w:p>
      <w:pPr>
        <w:spacing w:after="0" w:line="240" w:lineRule="auto"/>
        <w:jc w:val="both"/>
        <w:rPr>
          <w:rFonts w:ascii="Arial" w:eastAsia="Times New Roman" w:hAnsi="Arial" w:cs="Arial"/>
          <w:b/>
          <w:sz w:val="28"/>
          <w:szCs w:val="28"/>
          <w:lang w:eastAsia="de-DE"/>
        </w:rPr>
      </w:pPr>
      <w:r>
        <w:rPr>
          <w:rFonts w:ascii="Arial" w:eastAsia="Times New Roman" w:hAnsi="Arial" w:cs="Arial"/>
          <w:b/>
          <w:sz w:val="28"/>
          <w:szCs w:val="28"/>
          <w:lang w:eastAsia="de-DE"/>
        </w:rPr>
        <w:t>4. Stadtparkknirpse Spezial</w:t>
      </w:r>
    </w:p>
    <w:p>
      <w:pPr>
        <w:spacing w:after="0" w:line="240" w:lineRule="auto"/>
        <w:ind w:left="720"/>
        <w:jc w:val="both"/>
        <w:rPr>
          <w:rFonts w:ascii="Arial" w:eastAsia="Times New Roman" w:hAnsi="Arial" w:cs="Arial"/>
          <w:sz w:val="28"/>
          <w:szCs w:val="28"/>
          <w:lang w:eastAsia="de-DE"/>
        </w:rPr>
      </w:pPr>
    </w:p>
    <w:p>
      <w:pPr>
        <w:numPr>
          <w:ilvl w:val="0"/>
          <w:numId w:val="4"/>
        </w:num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teiloffenes Konzept</w:t>
      </w:r>
    </w:p>
    <w:p>
      <w:pPr>
        <w:numPr>
          <w:ilvl w:val="0"/>
          <w:numId w:val="4"/>
        </w:num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 xml:space="preserve">altersgemischte Stammgruppen </w:t>
      </w:r>
    </w:p>
    <w:p>
      <w:pPr>
        <w:numPr>
          <w:ilvl w:val="0"/>
          <w:numId w:val="4"/>
        </w:num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Bewegung und Gesundheit</w:t>
      </w:r>
    </w:p>
    <w:p>
      <w:pPr>
        <w:numPr>
          <w:ilvl w:val="0"/>
          <w:numId w:val="4"/>
        </w:num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Sprachförderung</w:t>
      </w:r>
    </w:p>
    <w:p>
      <w:pPr>
        <w:numPr>
          <w:ilvl w:val="0"/>
          <w:numId w:val="4"/>
        </w:num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Vielfalt durch unterschiedliche Kulturen</w:t>
      </w:r>
    </w:p>
    <w:p>
      <w:pPr>
        <w:numPr>
          <w:ilvl w:val="0"/>
          <w:numId w:val="4"/>
        </w:num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 xml:space="preserve">Partizipationsrechte der Kinder </w:t>
      </w:r>
    </w:p>
    <w:p>
      <w:pPr>
        <w:numPr>
          <w:ilvl w:val="0"/>
          <w:numId w:val="4"/>
        </w:num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verschiedene Projektgruppen</w:t>
      </w:r>
    </w:p>
    <w:p>
      <w:pPr>
        <w:spacing w:after="0" w:line="240" w:lineRule="auto"/>
        <w:jc w:val="both"/>
        <w:rPr>
          <w:rFonts w:ascii="Arial" w:eastAsia="Times New Roman" w:hAnsi="Arial" w:cs="Arial"/>
          <w:sz w:val="28"/>
          <w:szCs w:val="28"/>
          <w:lang w:eastAsia="de-DE"/>
        </w:rPr>
      </w:pPr>
    </w:p>
    <w:p>
      <w:pPr>
        <w:spacing w:after="0" w:line="240" w:lineRule="auto"/>
        <w:jc w:val="both"/>
        <w:rPr>
          <w:rFonts w:ascii="Arial" w:eastAsia="Times New Roman" w:hAnsi="Arial" w:cs="Arial"/>
          <w:sz w:val="28"/>
          <w:szCs w:val="28"/>
          <w:lang w:eastAsia="de-DE"/>
        </w:rPr>
      </w:pPr>
    </w:p>
    <w:p>
      <w:pPr>
        <w:spacing w:after="0" w:line="240" w:lineRule="auto"/>
        <w:jc w:val="both"/>
        <w:rPr>
          <w:rFonts w:ascii="Arial" w:eastAsia="Times New Roman" w:hAnsi="Arial" w:cs="Arial"/>
          <w:sz w:val="28"/>
          <w:szCs w:val="28"/>
          <w:lang w:eastAsia="de-DE"/>
        </w:rPr>
      </w:pPr>
      <w:r>
        <w:rPr>
          <w:rFonts w:ascii="Arial" w:eastAsia="Times New Roman" w:hAnsi="Arial" w:cs="Arial"/>
          <w:b/>
          <w:sz w:val="28"/>
          <w:szCs w:val="28"/>
          <w:lang w:eastAsia="de-DE"/>
        </w:rPr>
        <w:t>5. Eltern in der Kita</w:t>
      </w:r>
    </w:p>
    <w:p>
      <w:pPr>
        <w:spacing w:after="0" w:line="240" w:lineRule="auto"/>
        <w:jc w:val="both"/>
        <w:rPr>
          <w:rFonts w:ascii="Arial" w:eastAsia="Times New Roman" w:hAnsi="Arial" w:cs="Arial"/>
          <w:b/>
          <w:sz w:val="28"/>
          <w:szCs w:val="28"/>
          <w:lang w:eastAsia="de-DE"/>
        </w:rPr>
      </w:pPr>
    </w:p>
    <w:p>
      <w:pPr>
        <w:numPr>
          <w:ilvl w:val="0"/>
          <w:numId w:val="5"/>
        </w:num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stets willkommen!</w:t>
      </w:r>
    </w:p>
    <w:p>
      <w:pPr>
        <w:numPr>
          <w:ilvl w:val="0"/>
          <w:numId w:val="5"/>
        </w:num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 xml:space="preserve">Elternaktivitäten (z.B. Elternnachmittage, Elternabende, gemeinsame Feste, Eltern-Kind-Frühstück, Ausflüge) </w:t>
      </w:r>
    </w:p>
    <w:p>
      <w:pPr>
        <w:numPr>
          <w:ilvl w:val="0"/>
          <w:numId w:val="5"/>
        </w:num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Hospitation</w:t>
      </w:r>
    </w:p>
    <w:p>
      <w:pPr>
        <w:numPr>
          <w:ilvl w:val="0"/>
          <w:numId w:val="5"/>
        </w:num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Mitmachen</w:t>
      </w:r>
    </w:p>
    <w:p>
      <w:pPr>
        <w:spacing w:after="0" w:line="240" w:lineRule="auto"/>
        <w:jc w:val="both"/>
        <w:rPr>
          <w:rFonts w:ascii="Arial" w:eastAsia="Times New Roman" w:hAnsi="Arial" w:cs="Arial"/>
          <w:b/>
          <w:sz w:val="28"/>
          <w:szCs w:val="28"/>
          <w:lang w:eastAsia="de-DE"/>
        </w:rPr>
      </w:pPr>
    </w:p>
    <w:p>
      <w:pPr>
        <w:spacing w:after="0" w:line="240" w:lineRule="auto"/>
        <w:jc w:val="both"/>
        <w:rPr>
          <w:rFonts w:ascii="Arial" w:eastAsia="Times New Roman" w:hAnsi="Arial" w:cs="Arial"/>
          <w:b/>
          <w:sz w:val="28"/>
          <w:szCs w:val="28"/>
          <w:lang w:eastAsia="de-DE"/>
        </w:rPr>
      </w:pPr>
    </w:p>
    <w:p>
      <w:pPr>
        <w:spacing w:after="0" w:line="240" w:lineRule="auto"/>
        <w:jc w:val="both"/>
        <w:rPr>
          <w:rFonts w:ascii="Arial" w:eastAsia="Times New Roman" w:hAnsi="Arial" w:cs="Arial"/>
          <w:b/>
          <w:sz w:val="28"/>
          <w:szCs w:val="28"/>
          <w:lang w:eastAsia="de-DE"/>
        </w:rPr>
      </w:pPr>
    </w:p>
    <w:p>
      <w:pPr>
        <w:spacing w:after="0" w:line="240" w:lineRule="auto"/>
        <w:jc w:val="both"/>
        <w:outlineLvl w:val="0"/>
        <w:rPr>
          <w:rFonts w:ascii="Arial" w:eastAsia="Times New Roman" w:hAnsi="Arial" w:cs="Arial"/>
          <w:b/>
          <w:sz w:val="28"/>
          <w:szCs w:val="28"/>
          <w:lang w:eastAsia="de-DE"/>
        </w:rPr>
      </w:pPr>
      <w:r>
        <w:rPr>
          <w:rFonts w:ascii="Arial" w:eastAsia="Times New Roman" w:hAnsi="Arial" w:cs="Arial"/>
          <w:b/>
          <w:sz w:val="28"/>
          <w:szCs w:val="28"/>
          <w:lang w:eastAsia="de-DE"/>
        </w:rPr>
        <w:lastRenderedPageBreak/>
        <w:t>6. Unsere Kooperationspartner</w:t>
      </w:r>
    </w:p>
    <w:p>
      <w:pPr>
        <w:spacing w:after="0" w:line="240" w:lineRule="auto"/>
        <w:jc w:val="both"/>
        <w:rPr>
          <w:rFonts w:ascii="Arial" w:eastAsia="Times New Roman" w:hAnsi="Arial" w:cs="Arial"/>
          <w:sz w:val="28"/>
          <w:szCs w:val="28"/>
          <w:lang w:eastAsia="de-DE"/>
        </w:rPr>
      </w:pPr>
    </w:p>
    <w:p>
      <w:pPr>
        <w:numPr>
          <w:ilvl w:val="0"/>
          <w:numId w:val="6"/>
        </w:num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Grundschule Maistraße</w:t>
      </w:r>
    </w:p>
    <w:p>
      <w:pPr>
        <w:numPr>
          <w:ilvl w:val="0"/>
          <w:numId w:val="6"/>
        </w:num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Frühförderung</w:t>
      </w:r>
    </w:p>
    <w:p>
      <w:pPr>
        <w:numPr>
          <w:ilvl w:val="0"/>
          <w:numId w:val="6"/>
        </w:num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andere Fachdienste (z.B. Erziehungsberatung, Ergotherapie, stadtärztlicher Dienst)</w:t>
      </w:r>
    </w:p>
    <w:p>
      <w:pPr>
        <w:numPr>
          <w:ilvl w:val="0"/>
          <w:numId w:val="6"/>
        </w:num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Freiwilligenzentrum Fürth</w:t>
      </w:r>
    </w:p>
    <w:p>
      <w:pPr>
        <w:spacing w:after="0" w:line="240" w:lineRule="auto"/>
        <w:jc w:val="both"/>
        <w:rPr>
          <w:rFonts w:ascii="Arial" w:eastAsia="Times New Roman" w:hAnsi="Arial" w:cs="Arial"/>
          <w:sz w:val="28"/>
          <w:szCs w:val="28"/>
          <w:lang w:eastAsia="de-DE"/>
        </w:rPr>
      </w:pPr>
    </w:p>
    <w:p>
      <w:pPr>
        <w:spacing w:after="0" w:line="240" w:lineRule="auto"/>
        <w:jc w:val="both"/>
        <w:rPr>
          <w:rFonts w:ascii="Arial" w:eastAsia="Times New Roman" w:hAnsi="Arial" w:cs="Arial"/>
          <w:sz w:val="28"/>
          <w:szCs w:val="28"/>
          <w:lang w:eastAsia="de-DE"/>
        </w:rPr>
      </w:pPr>
    </w:p>
    <w:p>
      <w:pPr>
        <w:spacing w:after="0" w:line="240" w:lineRule="auto"/>
        <w:jc w:val="both"/>
        <w:rPr>
          <w:rFonts w:ascii="Arial" w:eastAsia="Times New Roman" w:hAnsi="Arial" w:cs="Arial"/>
          <w:sz w:val="28"/>
          <w:szCs w:val="28"/>
          <w:lang w:eastAsia="de-DE"/>
        </w:rPr>
      </w:pPr>
    </w:p>
    <w:p>
      <w:pPr>
        <w:spacing w:after="0" w:line="240" w:lineRule="auto"/>
        <w:jc w:val="both"/>
        <w:outlineLvl w:val="0"/>
        <w:rPr>
          <w:rFonts w:ascii="Arial" w:eastAsia="Times New Roman" w:hAnsi="Arial" w:cs="Arial"/>
          <w:b/>
          <w:sz w:val="28"/>
          <w:szCs w:val="28"/>
          <w:lang w:eastAsia="de-DE"/>
        </w:rPr>
      </w:pPr>
      <w:r>
        <w:rPr>
          <w:rFonts w:ascii="Arial" w:eastAsia="Times New Roman" w:hAnsi="Arial" w:cs="Arial"/>
          <w:b/>
          <w:sz w:val="28"/>
          <w:szCs w:val="28"/>
          <w:lang w:eastAsia="de-DE"/>
        </w:rPr>
        <w:t>7. Schlusswort</w:t>
      </w:r>
    </w:p>
    <w:p>
      <w:pPr>
        <w:spacing w:after="0" w:line="240" w:lineRule="auto"/>
        <w:jc w:val="both"/>
        <w:rPr>
          <w:rFonts w:ascii="Arial" w:eastAsia="Times New Roman" w:hAnsi="Arial" w:cs="Arial"/>
          <w:sz w:val="28"/>
          <w:szCs w:val="28"/>
          <w:lang w:eastAsia="de-DE"/>
        </w:rPr>
      </w:pPr>
    </w:p>
    <w:p>
      <w:pPr>
        <w:spacing w:after="0" w:line="240" w:lineRule="auto"/>
        <w:jc w:val="both"/>
        <w:outlineLvl w:val="0"/>
        <w:rPr>
          <w:rFonts w:ascii="Arial" w:eastAsia="Times New Roman" w:hAnsi="Arial" w:cs="Arial"/>
          <w:sz w:val="28"/>
          <w:szCs w:val="28"/>
          <w:lang w:eastAsia="de-DE"/>
        </w:rPr>
      </w:pPr>
      <w:r>
        <w:rPr>
          <w:rFonts w:ascii="Arial" w:eastAsia="Times New Roman" w:hAnsi="Arial" w:cs="Arial"/>
          <w:sz w:val="28"/>
          <w:szCs w:val="28"/>
          <w:lang w:eastAsia="de-DE"/>
        </w:rPr>
        <w:t>Liebe Eltern,</w:t>
      </w: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noch eine Anmerkung zum Schluss.</w:t>
      </w:r>
    </w:p>
    <w:p>
      <w:pPr>
        <w:spacing w:after="0" w:line="240" w:lineRule="auto"/>
        <w:jc w:val="both"/>
        <w:rPr>
          <w:rFonts w:ascii="Arial" w:eastAsia="Times New Roman" w:hAnsi="Arial" w:cs="Arial"/>
          <w:sz w:val="28"/>
          <w:szCs w:val="28"/>
          <w:lang w:eastAsia="de-DE"/>
        </w:rPr>
      </w:pP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Sicherlich werden Sie ihr Kind fragen, was es denn heute in der KiTa gemacht hat.</w:t>
      </w: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 xml:space="preserve">Sie werden dann des Öfteren von ihrem Kind hören: Ich habe „nur“ gespielt! </w:t>
      </w:r>
    </w:p>
    <w:p>
      <w:pPr>
        <w:spacing w:after="0" w:line="240" w:lineRule="auto"/>
        <w:jc w:val="both"/>
        <w:rPr>
          <w:rFonts w:ascii="Arial" w:eastAsia="Times New Roman" w:hAnsi="Arial" w:cs="Arial"/>
          <w:sz w:val="28"/>
          <w:szCs w:val="28"/>
          <w:lang w:eastAsia="de-DE"/>
        </w:rPr>
      </w:pPr>
    </w:p>
    <w:p>
      <w:pPr>
        <w:spacing w:after="0" w:line="240" w:lineRule="auto"/>
        <w:ind w:left="708"/>
        <w:jc w:val="both"/>
        <w:rPr>
          <w:rFonts w:ascii="Arial" w:eastAsia="Times New Roman" w:hAnsi="Arial" w:cs="Arial"/>
          <w:b/>
          <w:i/>
          <w:sz w:val="28"/>
          <w:szCs w:val="28"/>
          <w:lang w:eastAsia="de-DE"/>
        </w:rPr>
      </w:pPr>
    </w:p>
    <w:p>
      <w:pPr>
        <w:spacing w:after="0" w:line="240" w:lineRule="auto"/>
        <w:ind w:left="708"/>
        <w:jc w:val="both"/>
        <w:rPr>
          <w:rFonts w:ascii="Arial" w:eastAsia="Times New Roman" w:hAnsi="Arial" w:cs="Arial"/>
          <w:b/>
          <w:i/>
          <w:sz w:val="28"/>
          <w:szCs w:val="28"/>
          <w:lang w:eastAsia="de-DE"/>
        </w:rPr>
      </w:pPr>
      <w:r>
        <w:rPr>
          <w:rFonts w:ascii="Arial" w:eastAsia="Times New Roman" w:hAnsi="Arial" w:cs="Arial"/>
          <w:b/>
          <w:i/>
          <w:sz w:val="28"/>
          <w:szCs w:val="28"/>
          <w:lang w:eastAsia="de-DE"/>
        </w:rPr>
        <w:t>Warum ist das freie Spiel für die Entwicklung des Kindes so wichtig?</w:t>
      </w:r>
    </w:p>
    <w:p>
      <w:pPr>
        <w:spacing w:after="0" w:line="240" w:lineRule="auto"/>
        <w:ind w:left="708"/>
        <w:jc w:val="both"/>
        <w:rPr>
          <w:rFonts w:ascii="Arial" w:eastAsia="Times New Roman" w:hAnsi="Arial" w:cs="Arial"/>
          <w:b/>
          <w:i/>
          <w:sz w:val="28"/>
          <w:szCs w:val="28"/>
          <w:lang w:eastAsia="de-DE"/>
        </w:rPr>
      </w:pPr>
    </w:p>
    <w:p>
      <w:pPr>
        <w:spacing w:after="0" w:line="240" w:lineRule="auto"/>
        <w:jc w:val="both"/>
        <w:rPr>
          <w:rFonts w:ascii="Arial" w:eastAsia="Times New Roman" w:hAnsi="Arial" w:cs="Arial"/>
          <w:sz w:val="28"/>
          <w:szCs w:val="28"/>
          <w:lang w:eastAsia="de-DE"/>
        </w:rPr>
      </w:pP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Das Spi</w:t>
      </w:r>
      <w:bookmarkStart w:id="0" w:name="_GoBack"/>
      <w:bookmarkEnd w:id="0"/>
      <w:r>
        <w:rPr>
          <w:rFonts w:ascii="Arial" w:eastAsia="Times New Roman" w:hAnsi="Arial" w:cs="Arial"/>
          <w:sz w:val="28"/>
          <w:szCs w:val="28"/>
          <w:lang w:eastAsia="de-DE"/>
        </w:rPr>
        <w:t>el ist die ureigenste Ausdrucksform des Kindes. Von Anfang an setzt sich das Kind über das Spiel mit sich und seiner Umwelt auseinander.</w:t>
      </w:r>
      <w:r>
        <w:rPr>
          <w:rFonts w:ascii="Arial" w:eastAsia="Times New Roman" w:hAnsi="Arial" w:cs="Arial"/>
          <w:sz w:val="28"/>
          <w:szCs w:val="28"/>
          <w:lang w:eastAsia="de-DE"/>
        </w:rPr>
        <w:tab/>
      </w:r>
      <w:r>
        <w:rPr>
          <w:rFonts w:ascii="Arial" w:eastAsia="Times New Roman" w:hAnsi="Arial" w:cs="Arial"/>
          <w:sz w:val="28"/>
          <w:szCs w:val="28"/>
          <w:lang w:eastAsia="de-DE"/>
        </w:rPr>
        <w:tab/>
      </w:r>
      <w:r>
        <w:rPr>
          <w:rFonts w:ascii="Arial" w:eastAsia="Times New Roman" w:hAnsi="Arial" w:cs="Arial"/>
          <w:sz w:val="28"/>
          <w:szCs w:val="28"/>
          <w:lang w:eastAsia="de-DE"/>
        </w:rPr>
        <w:tab/>
      </w:r>
      <w:r>
        <w:rPr>
          <w:rFonts w:ascii="Arial" w:eastAsia="Times New Roman" w:hAnsi="Arial" w:cs="Arial"/>
          <w:sz w:val="28"/>
          <w:szCs w:val="28"/>
          <w:lang w:eastAsia="de-DE"/>
        </w:rPr>
        <w:tab/>
      </w:r>
    </w:p>
    <w:p>
      <w:pPr>
        <w:spacing w:after="0" w:line="240" w:lineRule="auto"/>
        <w:jc w:val="both"/>
        <w:rPr>
          <w:rFonts w:ascii="Arial" w:eastAsia="Times New Roman" w:hAnsi="Arial" w:cs="Arial"/>
          <w:sz w:val="28"/>
          <w:szCs w:val="28"/>
          <w:lang w:eastAsia="de-DE"/>
        </w:rPr>
      </w:pPr>
    </w:p>
    <w:p>
      <w:pPr>
        <w:spacing w:after="0" w:line="240" w:lineRule="auto"/>
        <w:ind w:left="8496"/>
        <w:jc w:val="both"/>
        <w:rPr>
          <w:rFonts w:ascii="Arial" w:eastAsia="Times New Roman" w:hAnsi="Arial" w:cs="Arial"/>
          <w:sz w:val="28"/>
          <w:szCs w:val="28"/>
          <w:lang w:eastAsia="de-DE"/>
        </w:rPr>
      </w:pP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Es ist Ausdruck der inneren Befindlichkeit des Kindes und seines Erlebens.</w:t>
      </w: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 xml:space="preserve">Spielen und Lernen sind eng miteinander verknüpft. Das Spiel ist die elementare Form des Lernens. Im Spiel können die Kinder ihre Alltagseindrücke schöpferisch verarbeiten und sich das eigene Leben handhabbarer machen. Das Spiel hilft Kindern in die Gesellschaft hinein zu wachsen, Kompetenzen zu erwerben und eine eigene Identität zu entwickeln. </w:t>
      </w:r>
    </w:p>
    <w:p>
      <w:pPr>
        <w:spacing w:after="0" w:line="240" w:lineRule="auto"/>
        <w:jc w:val="both"/>
        <w:rPr>
          <w:rFonts w:ascii="Arial" w:eastAsia="Times New Roman" w:hAnsi="Arial" w:cs="Arial"/>
          <w:sz w:val="28"/>
          <w:szCs w:val="28"/>
          <w:lang w:eastAsia="de-DE"/>
        </w:rPr>
      </w:pPr>
      <w:r>
        <w:rPr>
          <w:rFonts w:ascii="Arial" w:eastAsia="Times New Roman" w:hAnsi="Arial" w:cs="Arial"/>
          <w:sz w:val="28"/>
          <w:szCs w:val="28"/>
          <w:lang w:eastAsia="de-DE"/>
        </w:rPr>
        <w:t>Durch das „lebendige“ Spiel lernen die Kinder selbstständig und selbsttätig zu handeln, der Fantasie freien Lauf zu lassen und sich zu entfalten.</w:t>
      </w:r>
    </w:p>
    <w:p>
      <w:pPr>
        <w:spacing w:after="0" w:line="240" w:lineRule="auto"/>
        <w:jc w:val="both"/>
        <w:rPr>
          <w:rFonts w:ascii="Arial" w:eastAsia="Times New Roman" w:hAnsi="Arial" w:cs="Times New Roman"/>
          <w:sz w:val="32"/>
          <w:szCs w:val="32"/>
          <w:lang w:eastAsia="de-DE"/>
        </w:rPr>
      </w:pPr>
    </w:p>
    <w:p>
      <w:pPr>
        <w:spacing w:after="0" w:line="240" w:lineRule="auto"/>
        <w:jc w:val="both"/>
        <w:rPr>
          <w:rFonts w:ascii="Arial" w:eastAsia="Times New Roman" w:hAnsi="Arial" w:cs="Times New Roman"/>
          <w:szCs w:val="20"/>
          <w:lang w:eastAsia="de-DE"/>
        </w:rPr>
      </w:pPr>
    </w:p>
    <w:p>
      <w:pPr>
        <w:spacing w:after="0" w:line="240" w:lineRule="auto"/>
        <w:jc w:val="both"/>
        <w:rPr>
          <w:rFonts w:ascii="Arial" w:eastAsia="Times New Roman" w:hAnsi="Arial" w:cs="Times New Roman"/>
          <w:szCs w:val="20"/>
          <w:lang w:eastAsia="de-DE"/>
        </w:rPr>
      </w:pPr>
    </w:p>
    <w:p>
      <w:pPr>
        <w:spacing w:after="0" w:line="240" w:lineRule="auto"/>
        <w:jc w:val="both"/>
        <w:rPr>
          <w:rFonts w:ascii="Arial" w:eastAsia="Times New Roman" w:hAnsi="Arial" w:cs="Times New Roman"/>
          <w:szCs w:val="20"/>
          <w:lang w:eastAsia="de-DE"/>
        </w:rPr>
      </w:pPr>
    </w:p>
    <w:p>
      <w:pPr>
        <w:spacing w:after="0" w:line="240" w:lineRule="auto"/>
        <w:jc w:val="both"/>
        <w:rPr>
          <w:rFonts w:ascii="Arial" w:eastAsia="Times New Roman" w:hAnsi="Arial" w:cs="Times New Roman"/>
          <w:szCs w:val="20"/>
          <w:lang w:eastAsia="de-DE"/>
        </w:rPr>
      </w:pPr>
      <w:r>
        <w:rPr>
          <w:rFonts w:ascii="Arial" w:eastAsia="Times New Roman" w:hAnsi="Arial" w:cs="Times New Roman"/>
          <w:sz w:val="16"/>
          <w:szCs w:val="16"/>
          <w:lang w:eastAsia="de-DE"/>
        </w:rPr>
        <w:t>Stand April 2023</w:t>
      </w: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D13B8"/>
    <w:multiLevelType w:val="hybridMultilevel"/>
    <w:tmpl w:val="4ECC568C"/>
    <w:lvl w:ilvl="0" w:tplc="83B2A542">
      <w:numFmt w:val="bullet"/>
      <w:lvlText w:val="-"/>
      <w:lvlJc w:val="left"/>
      <w:pPr>
        <w:tabs>
          <w:tab w:val="num" w:pos="360"/>
        </w:tabs>
        <w:ind w:left="36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00624A"/>
    <w:multiLevelType w:val="hybridMultilevel"/>
    <w:tmpl w:val="FA424596"/>
    <w:lvl w:ilvl="0" w:tplc="8A70886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F9040F"/>
    <w:multiLevelType w:val="hybridMultilevel"/>
    <w:tmpl w:val="BFCEF55A"/>
    <w:lvl w:ilvl="0" w:tplc="8A70886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A94BBC"/>
    <w:multiLevelType w:val="hybridMultilevel"/>
    <w:tmpl w:val="82BE52B2"/>
    <w:lvl w:ilvl="0" w:tplc="8A70886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2B07F1"/>
    <w:multiLevelType w:val="hybridMultilevel"/>
    <w:tmpl w:val="CF660C9A"/>
    <w:lvl w:ilvl="0" w:tplc="8A70886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668610A"/>
    <w:multiLevelType w:val="hybridMultilevel"/>
    <w:tmpl w:val="0570F29C"/>
    <w:lvl w:ilvl="0" w:tplc="8A70886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99807-AD5B-4AD1-845B-50AC5EBC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Hyperlink">
    <w:name w:val="Hyperlink"/>
    <w:basedOn w:val="Absatz-Standardschriftart"/>
    <w:uiPriority w:val="99"/>
    <w:unhideWhenUsed/>
    <w:rPr>
      <w:color w:val="0000FF" w:themeColor="hyperlink"/>
      <w:u w:val="single"/>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ita6.stadtparkknirpse@jugendamt-fuerth.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1CCC1-126B-485B-BC49-713CAD93B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1090</Words>
  <Characters>6868</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KommunalBIT AöR</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Leitung</dc:creator>
  <cp:lastModifiedBy>Widmayer Petra</cp:lastModifiedBy>
  <cp:revision>6</cp:revision>
  <cp:lastPrinted>2022-06-24T07:54:00Z</cp:lastPrinted>
  <dcterms:created xsi:type="dcterms:W3CDTF">2022-06-24T07:46:00Z</dcterms:created>
  <dcterms:modified xsi:type="dcterms:W3CDTF">2024-08-27T11:43:00Z</dcterms:modified>
</cp:coreProperties>
</file>